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55E28" w14:textId="77777777" w:rsidR="00482AAB" w:rsidRPr="00F23BAD" w:rsidRDefault="00482AAB" w:rsidP="009202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9F740" w14:textId="77777777" w:rsidR="009202FF" w:rsidRPr="00F23BAD" w:rsidRDefault="00482AAB" w:rsidP="00934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BAD">
        <w:rPr>
          <w:rFonts w:ascii="Times New Roman" w:hAnsi="Times New Roman" w:cs="Times New Roman"/>
          <w:b/>
          <w:sz w:val="24"/>
          <w:szCs w:val="24"/>
        </w:rPr>
        <w:t xml:space="preserve">Задания по </w:t>
      </w:r>
      <w:proofErr w:type="spellStart"/>
      <w:r w:rsidRPr="00F23BAD">
        <w:rPr>
          <w:rFonts w:ascii="Times New Roman" w:hAnsi="Times New Roman" w:cs="Times New Roman"/>
          <w:b/>
          <w:sz w:val="24"/>
          <w:szCs w:val="24"/>
        </w:rPr>
        <w:t>суммативному</w:t>
      </w:r>
      <w:proofErr w:type="spellEnd"/>
      <w:r w:rsidRPr="00F23BAD">
        <w:rPr>
          <w:rFonts w:ascii="Times New Roman" w:hAnsi="Times New Roman" w:cs="Times New Roman"/>
          <w:b/>
          <w:sz w:val="24"/>
          <w:szCs w:val="24"/>
        </w:rPr>
        <w:t xml:space="preserve"> оцениванию</w:t>
      </w:r>
      <w:r w:rsidR="009202FF" w:rsidRPr="00F23BAD">
        <w:rPr>
          <w:rFonts w:ascii="Times New Roman" w:hAnsi="Times New Roman" w:cs="Times New Roman"/>
          <w:b/>
          <w:sz w:val="24"/>
          <w:szCs w:val="24"/>
        </w:rPr>
        <w:t xml:space="preserve"> за раздел</w:t>
      </w:r>
      <w:r w:rsidR="00131D4E" w:rsidRPr="00F23BAD">
        <w:rPr>
          <w:rFonts w:ascii="Times New Roman" w:hAnsi="Times New Roman" w:cs="Times New Roman"/>
          <w:b/>
          <w:sz w:val="24"/>
          <w:szCs w:val="24"/>
        </w:rPr>
        <w:t>ы:</w:t>
      </w:r>
    </w:p>
    <w:p w14:paraId="2A8F4079" w14:textId="77777777" w:rsidR="00131D4E" w:rsidRPr="00F23BAD" w:rsidRDefault="001B320C" w:rsidP="006F4F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BAD">
        <w:rPr>
          <w:rFonts w:ascii="Times New Roman" w:hAnsi="Times New Roman" w:cs="Times New Roman"/>
          <w:b/>
          <w:sz w:val="24"/>
          <w:szCs w:val="24"/>
        </w:rPr>
        <w:t>«</w:t>
      </w:r>
      <w:r w:rsidR="00131D4E" w:rsidRPr="00F23BAD">
        <w:rPr>
          <w:rFonts w:ascii="Times New Roman" w:hAnsi="Times New Roman" w:cs="Times New Roman"/>
          <w:b/>
          <w:sz w:val="24"/>
          <w:szCs w:val="24"/>
        </w:rPr>
        <w:t xml:space="preserve">Рост и развитие. </w:t>
      </w:r>
      <w:r w:rsidRPr="00F23BAD">
        <w:rPr>
          <w:rFonts w:ascii="Times New Roman" w:hAnsi="Times New Roman" w:cs="Times New Roman"/>
          <w:b/>
          <w:sz w:val="24"/>
          <w:szCs w:val="24"/>
        </w:rPr>
        <w:t>Закономерности наследственности и изменчивости</w:t>
      </w:r>
      <w:r w:rsidR="00131D4E" w:rsidRPr="00F23BAD">
        <w:rPr>
          <w:rFonts w:ascii="Times New Roman" w:hAnsi="Times New Roman" w:cs="Times New Roman"/>
          <w:b/>
          <w:sz w:val="24"/>
          <w:szCs w:val="24"/>
        </w:rPr>
        <w:t>. Клеточная биология»</w:t>
      </w:r>
    </w:p>
    <w:p w14:paraId="54A91CDA" w14:textId="77777777" w:rsidR="00CC16EC" w:rsidRPr="00F23BAD" w:rsidRDefault="00765943" w:rsidP="00934E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B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14:paraId="76C4A831" w14:textId="77777777" w:rsidR="00131D4E" w:rsidRPr="00F23BAD" w:rsidRDefault="001B320C" w:rsidP="00131D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BAD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19138D" w:rsidRPr="00F23B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F23BAD">
        <w:rPr>
          <w:rFonts w:ascii="Times New Roman" w:eastAsia="Times New Roman" w:hAnsi="Times New Roman" w:cs="Times New Roman"/>
          <w:b/>
          <w:sz w:val="24"/>
          <w:szCs w:val="24"/>
        </w:rPr>
        <w:t>обучения</w:t>
      </w:r>
      <w:r w:rsidR="0019138D" w:rsidRPr="00F2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6EC" w:rsidRPr="00F23BA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71754733" w14:textId="77777777" w:rsidR="00131D4E" w:rsidRPr="00F23BAD" w:rsidRDefault="00131D4E" w:rsidP="00131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BAD">
        <w:rPr>
          <w:rFonts w:ascii="Times New Roman" w:hAnsi="Times New Roman" w:cs="Times New Roman"/>
          <w:sz w:val="24"/>
          <w:szCs w:val="24"/>
        </w:rPr>
        <w:t>11.2.3.1 - объяснять процесс специализации стволовых клеток и их практическое применение;</w:t>
      </w:r>
    </w:p>
    <w:p w14:paraId="3B3962D8" w14:textId="77777777" w:rsidR="00131D4E" w:rsidRPr="00F23BAD" w:rsidRDefault="00131D4E" w:rsidP="00131D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BAD">
        <w:rPr>
          <w:rFonts w:ascii="Times New Roman" w:eastAsia="Times New Roman" w:hAnsi="Times New Roman" w:cs="Times New Roman"/>
          <w:sz w:val="24"/>
          <w:szCs w:val="24"/>
        </w:rPr>
        <w:t>11.2.4.1 - устанавливать связь мутаций с рекомбинацией дезоксирибонуклеиновой кислоты;</w:t>
      </w:r>
    </w:p>
    <w:p w14:paraId="2391C0ED" w14:textId="77777777" w:rsidR="00131D4E" w:rsidRPr="00F23BAD" w:rsidRDefault="0019138D" w:rsidP="00131D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BAD">
        <w:rPr>
          <w:rFonts w:ascii="Times New Roman" w:eastAsia="Times New Roman" w:hAnsi="Times New Roman" w:cs="Times New Roman"/>
          <w:sz w:val="24"/>
          <w:szCs w:val="24"/>
        </w:rPr>
        <w:t xml:space="preserve">11.2.4.2 </w:t>
      </w:r>
      <w:r w:rsidR="001B320C" w:rsidRPr="00F23BA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3BAD">
        <w:rPr>
          <w:rFonts w:ascii="Times New Roman" w:eastAsia="Times New Roman" w:hAnsi="Times New Roman" w:cs="Times New Roman"/>
          <w:sz w:val="24"/>
          <w:szCs w:val="24"/>
        </w:rPr>
        <w:t xml:space="preserve">обсуждать значение международного </w:t>
      </w:r>
      <w:r w:rsidR="005D006B" w:rsidRPr="00F23BA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23BAD">
        <w:rPr>
          <w:rFonts w:ascii="Times New Roman" w:eastAsia="Times New Roman" w:hAnsi="Times New Roman" w:cs="Times New Roman"/>
          <w:sz w:val="24"/>
          <w:szCs w:val="24"/>
        </w:rPr>
        <w:t>роекта</w:t>
      </w:r>
      <w:r w:rsidR="005D006B" w:rsidRPr="00F2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BAD">
        <w:rPr>
          <w:rFonts w:ascii="Times New Roman" w:eastAsia="Times New Roman" w:hAnsi="Times New Roman" w:cs="Times New Roman"/>
          <w:sz w:val="24"/>
          <w:szCs w:val="24"/>
        </w:rPr>
        <w:t>"</w:t>
      </w:r>
      <w:r w:rsidR="0024145D" w:rsidRPr="00F23BAD">
        <w:rPr>
          <w:rFonts w:ascii="Times New Roman" w:eastAsia="Times New Roman" w:hAnsi="Times New Roman" w:cs="Times New Roman"/>
          <w:sz w:val="24"/>
          <w:szCs w:val="24"/>
        </w:rPr>
        <w:t>Геном человека</w:t>
      </w:r>
      <w:r w:rsidRPr="00F23BAD">
        <w:rPr>
          <w:rFonts w:ascii="Times New Roman" w:eastAsia="Times New Roman" w:hAnsi="Times New Roman" w:cs="Times New Roman"/>
          <w:sz w:val="24"/>
          <w:szCs w:val="24"/>
        </w:rPr>
        <w:t>"</w:t>
      </w:r>
      <w:r w:rsidR="00131D4E" w:rsidRPr="00F23BA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A31060" w14:textId="77777777" w:rsidR="0019138D" w:rsidRPr="00F23BAD" w:rsidRDefault="00131D4E" w:rsidP="00131D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BAD">
        <w:rPr>
          <w:rFonts w:ascii="Times New Roman" w:hAnsi="Times New Roman" w:cs="Times New Roman"/>
          <w:sz w:val="24"/>
          <w:szCs w:val="24"/>
        </w:rPr>
        <w:t>11.4.2.1 - определять и описывать основные компоненты клеток с использованием микрофотографий.</w:t>
      </w:r>
      <w:r w:rsidR="001907E7" w:rsidRPr="00F23B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FB80944" w14:textId="77777777" w:rsidR="008C4691" w:rsidRPr="00F23BAD" w:rsidRDefault="008C4691" w:rsidP="00934EF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248601B" w14:textId="77777777" w:rsidR="0024145D" w:rsidRPr="00F23BAD" w:rsidRDefault="001907E7" w:rsidP="00934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BAD">
        <w:rPr>
          <w:rFonts w:ascii="Times New Roman" w:eastAsia="Times New Roman" w:hAnsi="Times New Roman" w:cs="Times New Roman"/>
          <w:b/>
          <w:sz w:val="24"/>
          <w:szCs w:val="24"/>
        </w:rPr>
        <w:t>Критерий оценивания</w:t>
      </w:r>
      <w:r w:rsidR="0024145D" w:rsidRPr="00F23BA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C4691" w:rsidRPr="00F23BA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D9B9C97" w14:textId="77777777" w:rsidR="0024145D" w:rsidRPr="00F23BAD" w:rsidRDefault="00A441B2" w:rsidP="0024145D">
      <w:pPr>
        <w:pStyle w:val="TableParagraph"/>
        <w:numPr>
          <w:ilvl w:val="0"/>
          <w:numId w:val="3"/>
        </w:numPr>
        <w:tabs>
          <w:tab w:val="left" w:pos="1029"/>
        </w:tabs>
        <w:spacing w:before="1"/>
        <w:jc w:val="both"/>
        <w:rPr>
          <w:sz w:val="24"/>
          <w:szCs w:val="24"/>
        </w:rPr>
      </w:pPr>
      <w:r w:rsidRPr="00F23BAD">
        <w:rPr>
          <w:sz w:val="24"/>
          <w:szCs w:val="24"/>
          <w:lang w:val="kk-KZ"/>
        </w:rPr>
        <w:t>Распределяет признаки</w:t>
      </w:r>
      <w:r w:rsidR="0011549C" w:rsidRPr="00F23BAD">
        <w:rPr>
          <w:sz w:val="24"/>
          <w:szCs w:val="24"/>
          <w:lang w:val="kk-KZ"/>
        </w:rPr>
        <w:t xml:space="preserve"> на эбриональные и соматические</w:t>
      </w:r>
      <w:r w:rsidR="0024145D" w:rsidRPr="00F23BAD">
        <w:rPr>
          <w:spacing w:val="-3"/>
          <w:sz w:val="24"/>
          <w:szCs w:val="24"/>
        </w:rPr>
        <w:t xml:space="preserve"> </w:t>
      </w:r>
      <w:r w:rsidR="00432682" w:rsidRPr="00F23BAD">
        <w:rPr>
          <w:sz w:val="24"/>
          <w:szCs w:val="24"/>
        </w:rPr>
        <w:t>стволовые</w:t>
      </w:r>
      <w:r w:rsidR="0024145D" w:rsidRPr="00F23BAD">
        <w:rPr>
          <w:spacing w:val="-3"/>
          <w:sz w:val="24"/>
          <w:szCs w:val="24"/>
        </w:rPr>
        <w:t xml:space="preserve"> </w:t>
      </w:r>
      <w:r w:rsidR="0011549C" w:rsidRPr="00F23BAD">
        <w:rPr>
          <w:sz w:val="24"/>
          <w:szCs w:val="24"/>
        </w:rPr>
        <w:t>клетки</w:t>
      </w:r>
      <w:r w:rsidR="0024145D" w:rsidRPr="00F23BAD">
        <w:rPr>
          <w:sz w:val="24"/>
          <w:szCs w:val="24"/>
        </w:rPr>
        <w:t>;</w:t>
      </w:r>
    </w:p>
    <w:p w14:paraId="45D309D9" w14:textId="77777777" w:rsidR="00131D4E" w:rsidRPr="00F23BAD" w:rsidRDefault="00432682" w:rsidP="0024145D">
      <w:pPr>
        <w:pStyle w:val="TableParagraph"/>
        <w:numPr>
          <w:ilvl w:val="0"/>
          <w:numId w:val="3"/>
        </w:numPr>
        <w:tabs>
          <w:tab w:val="left" w:pos="1029"/>
        </w:tabs>
        <w:spacing w:before="3" w:line="235" w:lineRule="auto"/>
        <w:ind w:right="719"/>
        <w:jc w:val="both"/>
        <w:rPr>
          <w:sz w:val="24"/>
          <w:szCs w:val="24"/>
        </w:rPr>
      </w:pPr>
      <w:r w:rsidRPr="00F23BAD">
        <w:rPr>
          <w:sz w:val="24"/>
          <w:szCs w:val="24"/>
        </w:rPr>
        <w:t>Описывает преимущества и недостатки применения стволовых клеток</w:t>
      </w:r>
      <w:r w:rsidR="0024145D" w:rsidRPr="00F23BAD">
        <w:rPr>
          <w:sz w:val="24"/>
          <w:szCs w:val="24"/>
        </w:rPr>
        <w:t>;</w:t>
      </w:r>
      <w:r w:rsidR="00CC16EC" w:rsidRPr="00F23BAD">
        <w:rPr>
          <w:sz w:val="24"/>
          <w:szCs w:val="24"/>
        </w:rPr>
        <w:t xml:space="preserve">        </w:t>
      </w:r>
      <w:r w:rsidR="00890F0E" w:rsidRPr="00F23BAD">
        <w:rPr>
          <w:sz w:val="24"/>
          <w:szCs w:val="24"/>
        </w:rPr>
        <w:t xml:space="preserve"> </w:t>
      </w:r>
    </w:p>
    <w:p w14:paraId="4C2DB521" w14:textId="77777777" w:rsidR="001907E7" w:rsidRDefault="00A8393E" w:rsidP="0024145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Определяет принцип, лежащий в основе редупликации ДНК;</w:t>
      </w:r>
    </w:p>
    <w:p w14:paraId="108A9107" w14:textId="77777777" w:rsidR="00D754DD" w:rsidRPr="00F23BAD" w:rsidRDefault="00D754DD" w:rsidP="0024145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Определяет тип мутации;</w:t>
      </w:r>
    </w:p>
    <w:p w14:paraId="2EEA6B72" w14:textId="77777777" w:rsidR="0019138D" w:rsidRPr="00F23BAD" w:rsidRDefault="00742204" w:rsidP="0024145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BA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Раскрывает </w:t>
      </w:r>
      <w:r w:rsidR="00A8393E">
        <w:rPr>
          <w:rFonts w:ascii="Times New Roman" w:eastAsia="Times New Roman" w:hAnsi="Times New Roman" w:cs="Times New Roman"/>
          <w:bCs/>
          <w:sz w:val="24"/>
          <w:szCs w:val="24"/>
        </w:rPr>
        <w:t>цель</w:t>
      </w:r>
      <w:r w:rsidR="00CC16EC" w:rsidRPr="00F23BA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проекта «</w:t>
      </w:r>
      <w:r w:rsidR="00432682" w:rsidRPr="00F23BAD">
        <w:rPr>
          <w:rFonts w:ascii="Times New Roman" w:eastAsia="Times New Roman" w:hAnsi="Times New Roman" w:cs="Times New Roman"/>
          <w:bCs/>
          <w:sz w:val="24"/>
          <w:szCs w:val="24"/>
        </w:rPr>
        <w:t>Геном человека</w:t>
      </w:r>
      <w:r w:rsidR="00CC16EC" w:rsidRPr="00F23BA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24145D" w:rsidRPr="00F23BA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228CD34" w14:textId="77777777" w:rsidR="0024145D" w:rsidRPr="00F23BAD" w:rsidRDefault="0024145D" w:rsidP="0024145D">
      <w:pPr>
        <w:pStyle w:val="TableParagraph"/>
        <w:numPr>
          <w:ilvl w:val="0"/>
          <w:numId w:val="3"/>
        </w:numPr>
        <w:tabs>
          <w:tab w:val="left" w:pos="1943"/>
        </w:tabs>
        <w:ind w:right="549"/>
        <w:jc w:val="both"/>
        <w:rPr>
          <w:sz w:val="24"/>
          <w:szCs w:val="24"/>
        </w:rPr>
      </w:pPr>
      <w:r w:rsidRPr="00F23BAD">
        <w:rPr>
          <w:sz w:val="24"/>
          <w:szCs w:val="24"/>
        </w:rPr>
        <w:t>Определя</w:t>
      </w:r>
      <w:r w:rsidR="00D754DD">
        <w:rPr>
          <w:sz w:val="24"/>
          <w:szCs w:val="24"/>
        </w:rPr>
        <w:t>ет</w:t>
      </w:r>
      <w:r w:rsidRPr="00F23BAD">
        <w:rPr>
          <w:sz w:val="24"/>
          <w:szCs w:val="24"/>
        </w:rPr>
        <w:t xml:space="preserve"> и описыва</w:t>
      </w:r>
      <w:r w:rsidR="00D754DD">
        <w:rPr>
          <w:sz w:val="24"/>
          <w:szCs w:val="24"/>
        </w:rPr>
        <w:t>ет</w:t>
      </w:r>
      <w:r w:rsidRPr="00F23BAD">
        <w:rPr>
          <w:sz w:val="24"/>
          <w:szCs w:val="24"/>
        </w:rPr>
        <w:t xml:space="preserve"> основные</w:t>
      </w:r>
      <w:r w:rsidRPr="00F23BAD">
        <w:rPr>
          <w:spacing w:val="-58"/>
          <w:sz w:val="24"/>
          <w:szCs w:val="24"/>
        </w:rPr>
        <w:t xml:space="preserve"> </w:t>
      </w:r>
      <w:r w:rsidRPr="00F23BAD">
        <w:rPr>
          <w:sz w:val="24"/>
          <w:szCs w:val="24"/>
        </w:rPr>
        <w:t>компоненты клет</w:t>
      </w:r>
      <w:r w:rsidR="00D754DD">
        <w:rPr>
          <w:sz w:val="24"/>
          <w:szCs w:val="24"/>
        </w:rPr>
        <w:t>ки</w:t>
      </w:r>
      <w:r w:rsidRPr="00F23BAD">
        <w:rPr>
          <w:sz w:val="24"/>
          <w:szCs w:val="24"/>
        </w:rPr>
        <w:t xml:space="preserve"> с использованием</w:t>
      </w:r>
      <w:r w:rsidRPr="00F23BAD">
        <w:rPr>
          <w:spacing w:val="1"/>
          <w:sz w:val="24"/>
          <w:szCs w:val="24"/>
        </w:rPr>
        <w:t xml:space="preserve"> </w:t>
      </w:r>
      <w:r w:rsidRPr="00F23BAD">
        <w:rPr>
          <w:sz w:val="24"/>
          <w:szCs w:val="24"/>
        </w:rPr>
        <w:t>микрофотографий;</w:t>
      </w:r>
    </w:p>
    <w:p w14:paraId="22552719" w14:textId="77777777" w:rsidR="0024145D" w:rsidRPr="00F23BAD" w:rsidRDefault="0024145D" w:rsidP="0024145D">
      <w:pPr>
        <w:pStyle w:val="TableParagraph"/>
        <w:numPr>
          <w:ilvl w:val="0"/>
          <w:numId w:val="3"/>
        </w:numPr>
        <w:tabs>
          <w:tab w:val="left" w:pos="1943"/>
        </w:tabs>
        <w:ind w:right="549"/>
        <w:jc w:val="both"/>
        <w:rPr>
          <w:sz w:val="24"/>
          <w:szCs w:val="24"/>
        </w:rPr>
      </w:pPr>
      <w:r w:rsidRPr="00F23BAD">
        <w:rPr>
          <w:sz w:val="24"/>
          <w:szCs w:val="24"/>
        </w:rPr>
        <w:t>Определя</w:t>
      </w:r>
      <w:r w:rsidR="00D754DD">
        <w:rPr>
          <w:sz w:val="24"/>
          <w:szCs w:val="24"/>
        </w:rPr>
        <w:t>ет</w:t>
      </w:r>
      <w:r w:rsidRPr="00F23BAD">
        <w:rPr>
          <w:spacing w:val="-5"/>
          <w:sz w:val="24"/>
          <w:szCs w:val="24"/>
        </w:rPr>
        <w:t xml:space="preserve"> </w:t>
      </w:r>
      <w:r w:rsidRPr="00F23BAD">
        <w:rPr>
          <w:sz w:val="24"/>
          <w:szCs w:val="24"/>
        </w:rPr>
        <w:t>фактический</w:t>
      </w:r>
      <w:r w:rsidRPr="00F23BAD">
        <w:rPr>
          <w:spacing w:val="-5"/>
          <w:sz w:val="24"/>
          <w:szCs w:val="24"/>
        </w:rPr>
        <w:t xml:space="preserve"> </w:t>
      </w:r>
      <w:r w:rsidR="009361F0" w:rsidRPr="00F23BAD">
        <w:rPr>
          <w:sz w:val="24"/>
          <w:szCs w:val="24"/>
        </w:rPr>
        <w:t xml:space="preserve">размер </w:t>
      </w:r>
      <w:r w:rsidR="009361F0" w:rsidRPr="009361F0">
        <w:t>компонентов клетки</w:t>
      </w:r>
      <w:r w:rsidR="009361F0">
        <w:t>.</w:t>
      </w:r>
    </w:p>
    <w:p w14:paraId="37C9B071" w14:textId="77777777" w:rsidR="0024145D" w:rsidRPr="00F23BAD" w:rsidRDefault="0024145D" w:rsidP="00934E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82A808" w14:textId="77777777" w:rsidR="008C4691" w:rsidRPr="00F23BAD" w:rsidRDefault="008C4691" w:rsidP="00934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751199" w14:textId="77777777" w:rsidR="008C4691" w:rsidRPr="00F23BAD" w:rsidRDefault="008C4691" w:rsidP="00934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BAD">
        <w:rPr>
          <w:rFonts w:ascii="Times New Roman" w:eastAsia="Times New Roman" w:hAnsi="Times New Roman" w:cs="Times New Roman"/>
          <w:b/>
          <w:sz w:val="24"/>
          <w:szCs w:val="24"/>
        </w:rPr>
        <w:t>Уровень мыслительных</w:t>
      </w:r>
      <w:r w:rsidRPr="00F23BA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202FF" w:rsidRPr="00F23B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23BAD">
        <w:rPr>
          <w:rFonts w:ascii="Times New Roman" w:eastAsia="Times New Roman" w:hAnsi="Times New Roman" w:cs="Times New Roman"/>
          <w:sz w:val="24"/>
          <w:szCs w:val="24"/>
        </w:rPr>
        <w:t xml:space="preserve"> Знание, понимание</w:t>
      </w:r>
    </w:p>
    <w:p w14:paraId="4030FA7E" w14:textId="77777777" w:rsidR="008C4691" w:rsidRPr="00F23BAD" w:rsidRDefault="008C4691" w:rsidP="00934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BAD">
        <w:rPr>
          <w:rFonts w:ascii="Times New Roman" w:eastAsia="Times New Roman" w:hAnsi="Times New Roman" w:cs="Times New Roman"/>
          <w:b/>
          <w:sz w:val="24"/>
          <w:szCs w:val="24"/>
        </w:rPr>
        <w:t>навыков</w:t>
      </w:r>
      <w:r w:rsidRPr="00F23B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9202FF" w:rsidRPr="00F23BA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23BAD">
        <w:rPr>
          <w:rFonts w:ascii="Times New Roman" w:eastAsia="Times New Roman" w:hAnsi="Times New Roman" w:cs="Times New Roman"/>
          <w:sz w:val="24"/>
          <w:szCs w:val="24"/>
        </w:rPr>
        <w:t>Навыки высокого порядка</w:t>
      </w:r>
    </w:p>
    <w:p w14:paraId="32067A6F" w14:textId="77777777" w:rsidR="008C4691" w:rsidRPr="00F23BAD" w:rsidRDefault="008C4691" w:rsidP="00934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93B2D1" w14:textId="77777777" w:rsidR="0019138D" w:rsidRPr="00F23BAD" w:rsidRDefault="008C4691" w:rsidP="00934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BAD">
        <w:rPr>
          <w:rFonts w:ascii="Times New Roman" w:hAnsi="Times New Roman" w:cs="Times New Roman"/>
          <w:b/>
          <w:sz w:val="24"/>
          <w:szCs w:val="24"/>
        </w:rPr>
        <w:t>Время выполнения</w:t>
      </w:r>
      <w:r w:rsidRPr="00F23BA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F4615" w:rsidRPr="00F23BAD">
        <w:rPr>
          <w:rFonts w:ascii="Times New Roman" w:hAnsi="Times New Roman" w:cs="Times New Roman"/>
          <w:sz w:val="24"/>
          <w:szCs w:val="24"/>
        </w:rPr>
        <w:t>20</w:t>
      </w:r>
      <w:r w:rsidRPr="00F23BAD">
        <w:rPr>
          <w:rFonts w:ascii="Times New Roman" w:hAnsi="Times New Roman" w:cs="Times New Roman"/>
          <w:sz w:val="24"/>
          <w:szCs w:val="24"/>
        </w:rPr>
        <w:t xml:space="preserve"> 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90F0E" w:rsidRPr="00F23BAD" w14:paraId="77DBDAC3" w14:textId="77777777" w:rsidTr="00DF6C9A">
        <w:tc>
          <w:tcPr>
            <w:tcW w:w="9854" w:type="dxa"/>
          </w:tcPr>
          <w:p w14:paraId="663FC222" w14:textId="77777777" w:rsidR="00890F0E" w:rsidRPr="00F23BAD" w:rsidRDefault="00890F0E" w:rsidP="00934EF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  <w:r w:rsidR="00742204" w:rsidRPr="00F23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F23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0773C2" w14:textId="77777777" w:rsidR="006F4F3A" w:rsidRPr="00F23BAD" w:rsidRDefault="006F4F3A" w:rsidP="00934EF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BA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соответствие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09"/>
              <w:gridCol w:w="4819"/>
            </w:tblGrid>
            <w:tr w:rsidR="00A441B2" w:rsidRPr="00F23BAD" w14:paraId="7B574509" w14:textId="77777777" w:rsidTr="006F4F3A">
              <w:tc>
                <w:tcPr>
                  <w:tcW w:w="5025" w:type="dxa"/>
                </w:tcPr>
                <w:p w14:paraId="33F0B869" w14:textId="77777777" w:rsidR="00A441B2" w:rsidRPr="00F23BAD" w:rsidRDefault="00A441B2" w:rsidP="007F4615">
                  <w:pPr>
                    <w:pStyle w:val="a8"/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23BA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Виды стволовых клеток</w:t>
                  </w:r>
                </w:p>
              </w:tc>
              <w:tc>
                <w:tcPr>
                  <w:tcW w:w="5025" w:type="dxa"/>
                </w:tcPr>
                <w:p w14:paraId="34DF734E" w14:textId="77777777" w:rsidR="00A441B2" w:rsidRPr="00F23BAD" w:rsidRDefault="00A441B2" w:rsidP="007F4615">
                  <w:pPr>
                    <w:pStyle w:val="a8"/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23BA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Признаки</w:t>
                  </w:r>
                </w:p>
              </w:tc>
            </w:tr>
            <w:tr w:rsidR="00B3247E" w:rsidRPr="00F23BAD" w14:paraId="6D513E58" w14:textId="77777777" w:rsidTr="00432682">
              <w:trPr>
                <w:trHeight w:val="1014"/>
              </w:trPr>
              <w:tc>
                <w:tcPr>
                  <w:tcW w:w="5025" w:type="dxa"/>
                </w:tcPr>
                <w:p w14:paraId="5E0051F8" w14:textId="77777777" w:rsidR="00B3247E" w:rsidRPr="00F23BAD" w:rsidRDefault="00B3247E" w:rsidP="006F4F3A">
                  <w:pPr>
                    <w:pStyle w:val="a8"/>
                    <w:widowControl w:val="0"/>
                    <w:numPr>
                      <w:ilvl w:val="0"/>
                      <w:numId w:val="4"/>
                    </w:numPr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Эмбриональные стволовые клетки</w:t>
                  </w:r>
                </w:p>
              </w:tc>
              <w:tc>
                <w:tcPr>
                  <w:tcW w:w="5025" w:type="dxa"/>
                  <w:vMerge w:val="restart"/>
                </w:tcPr>
                <w:p w14:paraId="4D557FEB" w14:textId="77777777" w:rsidR="00A441B2" w:rsidRPr="00F23BAD" w:rsidRDefault="00A441B2" w:rsidP="00A441B2">
                  <w:pPr>
                    <w:pStyle w:val="a8"/>
                    <w:widowControl w:val="0"/>
                    <w:numPr>
                      <w:ilvl w:val="0"/>
                      <w:numId w:val="5"/>
                    </w:numPr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Находятся в красном костном мозге</w:t>
                  </w:r>
                </w:p>
                <w:p w14:paraId="641938A1" w14:textId="77777777" w:rsidR="00B3247E" w:rsidRPr="00F23BAD" w:rsidRDefault="00A441B2" w:rsidP="00A441B2">
                  <w:pPr>
                    <w:pStyle w:val="a8"/>
                    <w:widowControl w:val="0"/>
                    <w:numPr>
                      <w:ilvl w:val="0"/>
                      <w:numId w:val="5"/>
                    </w:numPr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Универсальны</w:t>
                  </w:r>
                </w:p>
                <w:p w14:paraId="369E65A9" w14:textId="77777777" w:rsidR="00A441B2" w:rsidRPr="00F23BAD" w:rsidRDefault="00A441B2" w:rsidP="00A441B2">
                  <w:pPr>
                    <w:pStyle w:val="a8"/>
                    <w:widowControl w:val="0"/>
                    <w:numPr>
                      <w:ilvl w:val="0"/>
                      <w:numId w:val="5"/>
                    </w:numPr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Способны к дифференциации</w:t>
                  </w:r>
                </w:p>
                <w:p w14:paraId="75AED0D2" w14:textId="77777777" w:rsidR="00A441B2" w:rsidRPr="00F23BAD" w:rsidRDefault="00A441B2" w:rsidP="00A441B2">
                  <w:pPr>
                    <w:pStyle w:val="a8"/>
                    <w:widowControl w:val="0"/>
                    <w:numPr>
                      <w:ilvl w:val="0"/>
                      <w:numId w:val="5"/>
                    </w:numPr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Угроза появления онкологий маловероятна</w:t>
                  </w:r>
                </w:p>
                <w:p w14:paraId="4E8DEC9E" w14:textId="77777777" w:rsidR="00A441B2" w:rsidRPr="00F23BAD" w:rsidRDefault="00A441B2" w:rsidP="00A441B2">
                  <w:pPr>
                    <w:pStyle w:val="a8"/>
                    <w:widowControl w:val="0"/>
                    <w:numPr>
                      <w:ilvl w:val="0"/>
                      <w:numId w:val="5"/>
                    </w:numPr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введении в клетку возникает реакция отторжения</w:t>
                  </w:r>
                </w:p>
                <w:p w14:paraId="35BB4BA1" w14:textId="77777777" w:rsidR="00A441B2" w:rsidRPr="00F23BAD" w:rsidRDefault="00A441B2" w:rsidP="00A441B2">
                  <w:pPr>
                    <w:pStyle w:val="a8"/>
                    <w:widowControl w:val="0"/>
                    <w:numPr>
                      <w:ilvl w:val="0"/>
                      <w:numId w:val="5"/>
                    </w:numPr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Находятся в красном костном мозге</w:t>
                  </w:r>
                </w:p>
              </w:tc>
            </w:tr>
            <w:tr w:rsidR="00B3247E" w:rsidRPr="00F23BAD" w14:paraId="7AC4D7B2" w14:textId="77777777" w:rsidTr="006F4F3A">
              <w:tc>
                <w:tcPr>
                  <w:tcW w:w="5025" w:type="dxa"/>
                </w:tcPr>
                <w:p w14:paraId="60D1B485" w14:textId="77777777" w:rsidR="00B3247E" w:rsidRPr="00F23BAD" w:rsidRDefault="00B3247E" w:rsidP="006F4F3A">
                  <w:pPr>
                    <w:pStyle w:val="a8"/>
                    <w:widowControl w:val="0"/>
                    <w:numPr>
                      <w:ilvl w:val="0"/>
                      <w:numId w:val="4"/>
                    </w:numPr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3B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Соматические стволовые клетки</w:t>
                  </w:r>
                </w:p>
              </w:tc>
              <w:tc>
                <w:tcPr>
                  <w:tcW w:w="5025" w:type="dxa"/>
                  <w:vMerge/>
                </w:tcPr>
                <w:p w14:paraId="68074A93" w14:textId="77777777" w:rsidR="00B3247E" w:rsidRPr="00F23BAD" w:rsidRDefault="00B3247E" w:rsidP="00934EF1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right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C93AFE3" w14:textId="77777777" w:rsidR="006F4F3A" w:rsidRPr="00F23BAD" w:rsidRDefault="006F4F3A" w:rsidP="00934EF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CF8AC7" w14:textId="77777777" w:rsidR="006F4F3A" w:rsidRPr="00F23BAD" w:rsidRDefault="00A441B2" w:rsidP="00934EF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23B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1. </w:t>
            </w:r>
            <w:r w:rsidRPr="00F23B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BDE</w:t>
            </w:r>
          </w:p>
          <w:p w14:paraId="4D0BE31D" w14:textId="77777777" w:rsidR="00A441B2" w:rsidRPr="00F23BAD" w:rsidRDefault="00A441B2" w:rsidP="00934EF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23B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2. </w:t>
            </w:r>
            <w:r w:rsidRPr="00F23B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ACF</w:t>
            </w:r>
          </w:p>
          <w:p w14:paraId="5C149BE3" w14:textId="77777777" w:rsidR="003A473B" w:rsidRPr="00F23BAD" w:rsidRDefault="003A473B" w:rsidP="00934EF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14:paraId="1DAD30D4" w14:textId="77777777" w:rsidR="003A473B" w:rsidRPr="00F23BAD" w:rsidRDefault="003A473B" w:rsidP="003A473B">
            <w:pPr>
              <w:pStyle w:val="TableParagraph"/>
              <w:rPr>
                <w:sz w:val="24"/>
                <w:szCs w:val="24"/>
              </w:rPr>
            </w:pPr>
            <w:r w:rsidRPr="00F23BAD">
              <w:rPr>
                <w:sz w:val="24"/>
                <w:szCs w:val="24"/>
              </w:rPr>
              <w:t>Назовите</w:t>
            </w:r>
            <w:r w:rsidRPr="00F23BAD">
              <w:rPr>
                <w:spacing w:val="-1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преимущества</w:t>
            </w:r>
            <w:r w:rsidRPr="00F23BAD">
              <w:rPr>
                <w:spacing w:val="-2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и</w:t>
            </w:r>
            <w:r w:rsidRPr="00F23BAD">
              <w:rPr>
                <w:spacing w:val="-1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недостатки</w:t>
            </w:r>
            <w:r w:rsidRPr="00F23BAD">
              <w:rPr>
                <w:spacing w:val="-3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применения</w:t>
            </w:r>
            <w:r w:rsidRPr="00F23BAD">
              <w:rPr>
                <w:spacing w:val="-2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стволовых</w:t>
            </w:r>
            <w:r w:rsidRPr="00F23BAD">
              <w:rPr>
                <w:spacing w:val="-2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клеток.</w:t>
            </w:r>
          </w:p>
          <w:p w14:paraId="1836F4EF" w14:textId="77777777" w:rsidR="003A473B" w:rsidRPr="00F23BAD" w:rsidRDefault="003A473B" w:rsidP="003A473B">
            <w:pPr>
              <w:pStyle w:val="TableParagraph"/>
              <w:ind w:left="200"/>
              <w:rPr>
                <w:sz w:val="24"/>
                <w:szCs w:val="24"/>
              </w:rPr>
            </w:pPr>
            <w:r w:rsidRPr="00F23BAD">
              <w:rPr>
                <w:sz w:val="24"/>
                <w:szCs w:val="24"/>
              </w:rPr>
              <w:t>_____________________________________________________________</w:t>
            </w:r>
          </w:p>
          <w:p w14:paraId="0F5F25FB" w14:textId="77777777" w:rsidR="003A473B" w:rsidRPr="00F23BAD" w:rsidRDefault="003A473B" w:rsidP="00934EF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40C7A7" w14:textId="77777777" w:rsidR="00432682" w:rsidRPr="00F23BAD" w:rsidRDefault="00432682" w:rsidP="00934EF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Задание </w:t>
            </w:r>
            <w:r w:rsidR="003A473B" w:rsidRPr="00F2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  <w:p w14:paraId="603837B8" w14:textId="77777777" w:rsidR="00432682" w:rsidRPr="00F23BAD" w:rsidRDefault="00432682" w:rsidP="00934EF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BAD">
              <w:rPr>
                <w:rFonts w:ascii="Times New Roman" w:hAnsi="Times New Roman" w:cs="Times New Roman"/>
                <w:sz w:val="24"/>
                <w:szCs w:val="24"/>
              </w:rPr>
              <w:t>На рисунке изображен процесс редупликации</w:t>
            </w:r>
          </w:p>
          <w:p w14:paraId="67BE76D1" w14:textId="77777777" w:rsidR="00432682" w:rsidRPr="00F23BAD" w:rsidRDefault="00432682" w:rsidP="00432682">
            <w:pPr>
              <w:pStyle w:val="TableParagraph"/>
              <w:ind w:left="200"/>
              <w:rPr>
                <w:sz w:val="24"/>
                <w:szCs w:val="24"/>
              </w:rPr>
            </w:pPr>
            <w:r w:rsidRPr="00F23BAD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72019ADE" wp14:editId="429F3414">
                  <wp:extent cx="3015615" cy="15513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5615" cy="155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E11C20" w14:textId="77777777" w:rsidR="00432682" w:rsidRPr="00F23BAD" w:rsidRDefault="00432682" w:rsidP="00432682">
            <w:pPr>
              <w:pStyle w:val="TableParagraph"/>
              <w:rPr>
                <w:sz w:val="24"/>
                <w:szCs w:val="24"/>
              </w:rPr>
            </w:pPr>
            <w:r w:rsidRPr="00F23BAD">
              <w:rPr>
                <w:sz w:val="24"/>
                <w:szCs w:val="24"/>
              </w:rPr>
              <w:t xml:space="preserve">   В основе редупликации ДНК лежит принцип</w:t>
            </w:r>
          </w:p>
          <w:p w14:paraId="2700B631" w14:textId="77777777" w:rsidR="00432682" w:rsidRPr="00F23BAD" w:rsidRDefault="00432682" w:rsidP="00432682">
            <w:pPr>
              <w:pStyle w:val="TableParagraph"/>
              <w:ind w:left="200"/>
              <w:rPr>
                <w:sz w:val="24"/>
                <w:szCs w:val="24"/>
              </w:rPr>
            </w:pPr>
            <w:r w:rsidRPr="00F23BAD">
              <w:rPr>
                <w:sz w:val="24"/>
                <w:szCs w:val="24"/>
              </w:rPr>
              <w:t xml:space="preserve">A) </w:t>
            </w:r>
            <w:proofErr w:type="spellStart"/>
            <w:r w:rsidRPr="00F23BAD">
              <w:rPr>
                <w:sz w:val="24"/>
                <w:szCs w:val="24"/>
              </w:rPr>
              <w:t>ферментативности</w:t>
            </w:r>
            <w:proofErr w:type="spellEnd"/>
          </w:p>
          <w:p w14:paraId="615A42FA" w14:textId="77777777" w:rsidR="00432682" w:rsidRPr="00F23BAD" w:rsidRDefault="00432682" w:rsidP="00432682">
            <w:pPr>
              <w:pStyle w:val="TableParagraph"/>
              <w:ind w:left="200"/>
              <w:rPr>
                <w:sz w:val="24"/>
                <w:szCs w:val="24"/>
              </w:rPr>
            </w:pPr>
            <w:r w:rsidRPr="00F23BAD">
              <w:rPr>
                <w:sz w:val="24"/>
                <w:szCs w:val="24"/>
              </w:rPr>
              <w:t>B) метагенеза</w:t>
            </w:r>
          </w:p>
          <w:p w14:paraId="5EC84E1B" w14:textId="77777777" w:rsidR="00432682" w:rsidRPr="00F23BAD" w:rsidRDefault="00432682" w:rsidP="00432682">
            <w:pPr>
              <w:pStyle w:val="TableParagraph"/>
              <w:ind w:left="200"/>
              <w:rPr>
                <w:sz w:val="24"/>
                <w:szCs w:val="24"/>
              </w:rPr>
            </w:pPr>
            <w:r w:rsidRPr="00F23BAD">
              <w:rPr>
                <w:sz w:val="24"/>
                <w:szCs w:val="24"/>
              </w:rPr>
              <w:t xml:space="preserve">C) </w:t>
            </w:r>
            <w:proofErr w:type="spellStart"/>
            <w:r w:rsidRPr="00F23BAD">
              <w:rPr>
                <w:sz w:val="24"/>
                <w:szCs w:val="24"/>
              </w:rPr>
              <w:t>дискрентности</w:t>
            </w:r>
            <w:proofErr w:type="spellEnd"/>
          </w:p>
          <w:p w14:paraId="4569411E" w14:textId="77777777" w:rsidR="00432682" w:rsidRPr="00F23BAD" w:rsidRDefault="00432682" w:rsidP="00432682">
            <w:pPr>
              <w:pStyle w:val="TableParagraph"/>
              <w:ind w:left="200"/>
              <w:rPr>
                <w:sz w:val="24"/>
                <w:szCs w:val="24"/>
              </w:rPr>
            </w:pPr>
            <w:r w:rsidRPr="00F23BAD">
              <w:rPr>
                <w:sz w:val="24"/>
                <w:szCs w:val="24"/>
              </w:rPr>
              <w:t xml:space="preserve">D) </w:t>
            </w:r>
            <w:r w:rsidRPr="00F23BAD">
              <w:rPr>
                <w:sz w:val="24"/>
                <w:szCs w:val="24"/>
                <w:highlight w:val="yellow"/>
              </w:rPr>
              <w:t>комплементарности</w:t>
            </w:r>
          </w:p>
          <w:p w14:paraId="71F3F788" w14:textId="77777777" w:rsidR="003A473B" w:rsidRPr="00F23BAD" w:rsidRDefault="00432682" w:rsidP="00F23BAD">
            <w:pPr>
              <w:pStyle w:val="TableParagraph"/>
              <w:ind w:left="200"/>
              <w:rPr>
                <w:b/>
                <w:sz w:val="24"/>
                <w:szCs w:val="24"/>
              </w:rPr>
            </w:pPr>
            <w:r w:rsidRPr="00F23BAD">
              <w:rPr>
                <w:sz w:val="24"/>
                <w:szCs w:val="24"/>
              </w:rPr>
              <w:t>E) полимеризации</w:t>
            </w:r>
            <w:r w:rsidR="003A473B" w:rsidRPr="00F23BAD">
              <w:rPr>
                <w:sz w:val="24"/>
                <w:szCs w:val="24"/>
              </w:rPr>
              <w:t xml:space="preserve"> </w:t>
            </w:r>
          </w:p>
          <w:p w14:paraId="376C223B" w14:textId="77777777" w:rsidR="00890F0E" w:rsidRPr="00F23BAD" w:rsidRDefault="00890F0E" w:rsidP="00934EF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69F4CB" w14:textId="77777777" w:rsidR="00890F0E" w:rsidRPr="00F23BAD" w:rsidRDefault="00742204" w:rsidP="00934EF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3A473B" w:rsidRPr="00F23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5DE0F4E6" w14:textId="77777777" w:rsidR="003A473B" w:rsidRPr="00F23BAD" w:rsidRDefault="003A473B" w:rsidP="003A473B">
            <w:pPr>
              <w:pStyle w:val="TableParagraph"/>
              <w:ind w:left="107" w:right="104"/>
              <w:jc w:val="both"/>
              <w:rPr>
                <w:sz w:val="24"/>
                <w:szCs w:val="24"/>
              </w:rPr>
            </w:pPr>
            <w:r w:rsidRPr="00F23BAD">
              <w:rPr>
                <w:sz w:val="24"/>
                <w:szCs w:val="24"/>
              </w:rPr>
              <w:t>Вследствие</w:t>
            </w:r>
            <w:r w:rsidRPr="00F23BAD">
              <w:rPr>
                <w:spacing w:val="-11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воздействия</w:t>
            </w:r>
            <w:r w:rsidRPr="00F23BAD">
              <w:rPr>
                <w:spacing w:val="-10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гамма-излучения</w:t>
            </w:r>
            <w:r w:rsidRPr="00F23BAD">
              <w:rPr>
                <w:spacing w:val="-6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участок</w:t>
            </w:r>
            <w:r w:rsidRPr="00F23BAD">
              <w:rPr>
                <w:spacing w:val="-8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цепи</w:t>
            </w:r>
            <w:r w:rsidRPr="00F23BAD">
              <w:rPr>
                <w:spacing w:val="-9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ДНК</w:t>
            </w:r>
            <w:r w:rsidRPr="00F23BAD">
              <w:rPr>
                <w:spacing w:val="-9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повернулся</w:t>
            </w:r>
            <w:r w:rsidRPr="00F23BAD">
              <w:rPr>
                <w:spacing w:val="-9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на</w:t>
            </w:r>
            <w:r w:rsidRPr="00F23BAD">
              <w:rPr>
                <w:spacing w:val="-11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180°.</w:t>
            </w:r>
            <w:r w:rsidRPr="00F23BAD">
              <w:rPr>
                <w:spacing w:val="-8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Какой</w:t>
            </w:r>
            <w:r w:rsidRPr="00F23BAD">
              <w:rPr>
                <w:spacing w:val="-9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из</w:t>
            </w:r>
            <w:r w:rsidRPr="00F23BAD">
              <w:rPr>
                <w:spacing w:val="-58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перечисленных видов мутаций произошел</w:t>
            </w:r>
            <w:r w:rsidRPr="00F23BAD">
              <w:rPr>
                <w:spacing w:val="-2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в</w:t>
            </w:r>
            <w:r w:rsidRPr="00F23BAD">
              <w:rPr>
                <w:spacing w:val="-1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цепи ДНК?</w:t>
            </w:r>
          </w:p>
          <w:p w14:paraId="1A1FFDA3" w14:textId="77777777" w:rsidR="003A473B" w:rsidRPr="00F23BAD" w:rsidRDefault="003A473B" w:rsidP="003A473B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ind w:hanging="710"/>
              <w:jc w:val="both"/>
              <w:rPr>
                <w:sz w:val="24"/>
                <w:szCs w:val="24"/>
                <w:highlight w:val="yellow"/>
              </w:rPr>
            </w:pPr>
            <w:r w:rsidRPr="00F23BAD">
              <w:rPr>
                <w:sz w:val="24"/>
                <w:szCs w:val="24"/>
                <w:highlight w:val="yellow"/>
              </w:rPr>
              <w:t>Инверсия</w:t>
            </w:r>
          </w:p>
          <w:p w14:paraId="58522723" w14:textId="77777777" w:rsidR="003A473B" w:rsidRPr="00F23BAD" w:rsidRDefault="003A473B" w:rsidP="003A473B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ind w:hanging="710"/>
              <w:jc w:val="both"/>
              <w:rPr>
                <w:sz w:val="24"/>
                <w:szCs w:val="24"/>
              </w:rPr>
            </w:pPr>
            <w:r w:rsidRPr="00F23BAD">
              <w:rPr>
                <w:sz w:val="24"/>
                <w:szCs w:val="24"/>
              </w:rPr>
              <w:t>Делеция</w:t>
            </w:r>
          </w:p>
          <w:p w14:paraId="62B44A25" w14:textId="77777777" w:rsidR="003A473B" w:rsidRPr="00F23BAD" w:rsidRDefault="003A473B" w:rsidP="003A473B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ind w:hanging="710"/>
              <w:jc w:val="both"/>
              <w:rPr>
                <w:sz w:val="24"/>
                <w:szCs w:val="24"/>
              </w:rPr>
            </w:pPr>
            <w:r w:rsidRPr="00F23BAD">
              <w:rPr>
                <w:sz w:val="24"/>
                <w:szCs w:val="24"/>
              </w:rPr>
              <w:t>Дупликация</w:t>
            </w:r>
          </w:p>
          <w:p w14:paraId="398D64E1" w14:textId="77777777" w:rsidR="003A473B" w:rsidRPr="00F23BAD" w:rsidRDefault="003A473B" w:rsidP="003A473B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ind w:hanging="710"/>
              <w:jc w:val="both"/>
              <w:rPr>
                <w:sz w:val="24"/>
                <w:szCs w:val="24"/>
              </w:rPr>
            </w:pPr>
            <w:r w:rsidRPr="00F23BAD">
              <w:rPr>
                <w:sz w:val="24"/>
                <w:szCs w:val="24"/>
              </w:rPr>
              <w:t>Транслокация</w:t>
            </w:r>
          </w:p>
          <w:p w14:paraId="0063D3C0" w14:textId="77777777" w:rsidR="003A473B" w:rsidRPr="00F23BAD" w:rsidRDefault="003A473B" w:rsidP="003A473B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ind w:hanging="710"/>
              <w:jc w:val="both"/>
              <w:rPr>
                <w:sz w:val="24"/>
                <w:szCs w:val="24"/>
              </w:rPr>
            </w:pPr>
            <w:r w:rsidRPr="00F23BAD">
              <w:rPr>
                <w:sz w:val="24"/>
                <w:szCs w:val="24"/>
              </w:rPr>
              <w:t>Репликация</w:t>
            </w:r>
          </w:p>
          <w:p w14:paraId="10BF0F38" w14:textId="77777777" w:rsidR="0057474D" w:rsidRPr="00F23BAD" w:rsidRDefault="0057474D" w:rsidP="0057474D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4</w:t>
            </w:r>
          </w:p>
          <w:p w14:paraId="0CB7A01B" w14:textId="77777777" w:rsidR="0057474D" w:rsidRPr="00F23BAD" w:rsidRDefault="0057474D" w:rsidP="005747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3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 1988 г. Известный ученый Джеймс Уотсон инициировал создание  международного проекта</w:t>
            </w:r>
            <w:r w:rsidR="008A5E10" w:rsidRPr="00F23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«Геном человека»</w:t>
            </w:r>
            <w:r w:rsidRPr="00F23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 какова цель это проета</w:t>
            </w:r>
          </w:p>
          <w:p w14:paraId="7B85D599" w14:textId="77777777" w:rsidR="009665F7" w:rsidRPr="00F23BAD" w:rsidRDefault="0057474D" w:rsidP="00934E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3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____________________________________________________________________________</w:t>
            </w:r>
          </w:p>
          <w:p w14:paraId="58603DE8" w14:textId="77777777" w:rsidR="009665F7" w:rsidRPr="00F23BAD" w:rsidRDefault="009665F7" w:rsidP="00934E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F33CBEA" w14:textId="77777777" w:rsidR="008C4691" w:rsidRPr="00F23BAD" w:rsidRDefault="0057474D" w:rsidP="00934E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3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Задание 5</w:t>
            </w:r>
          </w:p>
          <w:p w14:paraId="0122B9A9" w14:textId="77777777" w:rsidR="0057474D" w:rsidRPr="00F23BAD" w:rsidRDefault="0057474D" w:rsidP="0057474D">
            <w:pPr>
              <w:pStyle w:val="TableParagraph"/>
              <w:tabs>
                <w:tab w:val="left" w:pos="542"/>
              </w:tabs>
              <w:ind w:right="197"/>
              <w:rPr>
                <w:sz w:val="24"/>
                <w:szCs w:val="24"/>
              </w:rPr>
            </w:pPr>
            <w:r w:rsidRPr="00F23BAD">
              <w:rPr>
                <w:sz w:val="24"/>
                <w:szCs w:val="24"/>
              </w:rPr>
              <w:t>На</w:t>
            </w:r>
            <w:r w:rsidRPr="00F23BAD">
              <w:rPr>
                <w:spacing w:val="37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рисунке</w:t>
            </w:r>
            <w:r w:rsidRPr="00F23BAD">
              <w:rPr>
                <w:spacing w:val="37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ниже</w:t>
            </w:r>
            <w:r w:rsidRPr="00F23BAD">
              <w:rPr>
                <w:spacing w:val="39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изображена</w:t>
            </w:r>
            <w:r w:rsidRPr="00F23BAD">
              <w:rPr>
                <w:spacing w:val="37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электронная</w:t>
            </w:r>
            <w:r w:rsidRPr="00F23BAD">
              <w:rPr>
                <w:spacing w:val="38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микрофотография</w:t>
            </w:r>
            <w:r w:rsidRPr="00F23BAD">
              <w:rPr>
                <w:spacing w:val="36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растительной</w:t>
            </w:r>
            <w:r w:rsidRPr="00F23BAD">
              <w:rPr>
                <w:spacing w:val="39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клетки.</w:t>
            </w:r>
            <w:r w:rsidRPr="00F23BAD">
              <w:rPr>
                <w:spacing w:val="-57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Рассмотрите</w:t>
            </w:r>
            <w:r w:rsidRPr="00F23BAD">
              <w:rPr>
                <w:spacing w:val="-1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изображение</w:t>
            </w:r>
            <w:r w:rsidRPr="00F23BAD">
              <w:rPr>
                <w:spacing w:val="-1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и выполните задания.</w:t>
            </w:r>
          </w:p>
          <w:p w14:paraId="2C39405E" w14:textId="77777777" w:rsidR="0057474D" w:rsidRPr="00F23BAD" w:rsidRDefault="0057474D" w:rsidP="00934E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B6723ED" w14:textId="77777777" w:rsidR="000224A6" w:rsidRPr="00F23BAD" w:rsidRDefault="000224A6" w:rsidP="00934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BA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9DBFCD" wp14:editId="6ED401D2">
                  <wp:extent cx="1619250" cy="1914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288" cy="1927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DA0EE8" w14:textId="77777777" w:rsidR="008C4691" w:rsidRPr="00F23BAD" w:rsidRDefault="000224A6" w:rsidP="00934EF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23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F23B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 мкм</w:t>
            </w:r>
          </w:p>
          <w:p w14:paraId="7E7AA744" w14:textId="77777777" w:rsidR="000224A6" w:rsidRPr="00F23BAD" w:rsidRDefault="000224A6" w:rsidP="000224A6">
            <w:pPr>
              <w:pStyle w:val="TableParagraph"/>
              <w:tabs>
                <w:tab w:val="left" w:pos="842"/>
              </w:tabs>
              <w:spacing w:before="45"/>
              <w:rPr>
                <w:color w:val="171717"/>
                <w:sz w:val="24"/>
                <w:szCs w:val="24"/>
              </w:rPr>
            </w:pPr>
            <w:r w:rsidRPr="00F23BAD">
              <w:rPr>
                <w:color w:val="171717"/>
                <w:sz w:val="24"/>
                <w:szCs w:val="24"/>
              </w:rPr>
              <w:t>Назовите</w:t>
            </w:r>
            <w:r w:rsidRPr="00F23BAD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F23BAD">
              <w:rPr>
                <w:color w:val="171717"/>
                <w:sz w:val="24"/>
                <w:szCs w:val="24"/>
              </w:rPr>
              <w:t>компоненты</w:t>
            </w:r>
            <w:r w:rsidRPr="00F23BAD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F23BAD">
              <w:rPr>
                <w:color w:val="171717"/>
                <w:sz w:val="24"/>
                <w:szCs w:val="24"/>
              </w:rPr>
              <w:t>1 и 6</w:t>
            </w:r>
            <w:r w:rsidRPr="00F23BAD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r w:rsidRPr="00F23BAD">
              <w:rPr>
                <w:color w:val="171717"/>
                <w:sz w:val="24"/>
                <w:szCs w:val="24"/>
              </w:rPr>
              <w:t>и</w:t>
            </w:r>
            <w:r w:rsidRPr="00F23BAD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F23BAD">
              <w:rPr>
                <w:color w:val="171717"/>
                <w:sz w:val="24"/>
                <w:szCs w:val="24"/>
              </w:rPr>
              <w:t>опишите</w:t>
            </w:r>
            <w:r w:rsidRPr="00F23BAD">
              <w:rPr>
                <w:color w:val="171717"/>
                <w:spacing w:val="-1"/>
                <w:sz w:val="24"/>
                <w:szCs w:val="24"/>
              </w:rPr>
              <w:t xml:space="preserve"> </w:t>
            </w:r>
            <w:r w:rsidRPr="00F23BAD">
              <w:rPr>
                <w:color w:val="171717"/>
                <w:sz w:val="24"/>
                <w:szCs w:val="24"/>
              </w:rPr>
              <w:t>их</w:t>
            </w:r>
            <w:r w:rsidRPr="00F23BAD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r w:rsidRPr="00F23BAD">
              <w:rPr>
                <w:color w:val="171717"/>
                <w:sz w:val="24"/>
                <w:szCs w:val="24"/>
              </w:rPr>
              <w:t>функции.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2835"/>
              <w:gridCol w:w="5245"/>
            </w:tblGrid>
            <w:tr w:rsidR="000224A6" w:rsidRPr="00F23BAD" w14:paraId="71032C0F" w14:textId="77777777" w:rsidTr="000224A6">
              <w:tc>
                <w:tcPr>
                  <w:tcW w:w="846" w:type="dxa"/>
                </w:tcPr>
                <w:p w14:paraId="426FE11D" w14:textId="77777777" w:rsidR="000224A6" w:rsidRPr="00F23BAD" w:rsidRDefault="000224A6" w:rsidP="000224A6">
                  <w:pPr>
                    <w:pStyle w:val="TableParagraph"/>
                    <w:tabs>
                      <w:tab w:val="left" w:pos="842"/>
                    </w:tabs>
                    <w:spacing w:before="45"/>
                    <w:rPr>
                      <w:sz w:val="24"/>
                      <w:szCs w:val="24"/>
                    </w:rPr>
                  </w:pPr>
                  <w:r w:rsidRPr="00F23BAD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35" w:type="dxa"/>
                </w:tcPr>
                <w:p w14:paraId="591BEC13" w14:textId="77777777" w:rsidR="000224A6" w:rsidRPr="00F23BAD" w:rsidRDefault="000224A6" w:rsidP="000224A6">
                  <w:pPr>
                    <w:pStyle w:val="TableParagraph"/>
                    <w:tabs>
                      <w:tab w:val="left" w:pos="842"/>
                    </w:tabs>
                    <w:spacing w:before="45"/>
                    <w:rPr>
                      <w:sz w:val="24"/>
                      <w:szCs w:val="24"/>
                    </w:rPr>
                  </w:pPr>
                  <w:r w:rsidRPr="00F23BAD">
                    <w:rPr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5245" w:type="dxa"/>
                </w:tcPr>
                <w:p w14:paraId="1F3C8D3D" w14:textId="77777777" w:rsidR="000224A6" w:rsidRPr="00F23BAD" w:rsidRDefault="000224A6" w:rsidP="000224A6">
                  <w:pPr>
                    <w:pStyle w:val="TableParagraph"/>
                    <w:tabs>
                      <w:tab w:val="left" w:pos="842"/>
                    </w:tabs>
                    <w:spacing w:before="45"/>
                    <w:rPr>
                      <w:sz w:val="24"/>
                      <w:szCs w:val="24"/>
                    </w:rPr>
                  </w:pPr>
                  <w:r w:rsidRPr="00F23BAD">
                    <w:rPr>
                      <w:sz w:val="24"/>
                      <w:szCs w:val="24"/>
                    </w:rPr>
                    <w:t xml:space="preserve"> Функции</w:t>
                  </w:r>
                </w:p>
              </w:tc>
            </w:tr>
            <w:tr w:rsidR="000224A6" w:rsidRPr="00F23BAD" w14:paraId="475A61D3" w14:textId="77777777" w:rsidTr="000224A6">
              <w:tc>
                <w:tcPr>
                  <w:tcW w:w="846" w:type="dxa"/>
                </w:tcPr>
                <w:p w14:paraId="21BE1F8E" w14:textId="77777777" w:rsidR="000224A6" w:rsidRPr="00F23BAD" w:rsidRDefault="000224A6" w:rsidP="000224A6">
                  <w:pPr>
                    <w:pStyle w:val="TableParagraph"/>
                    <w:tabs>
                      <w:tab w:val="left" w:pos="842"/>
                    </w:tabs>
                    <w:spacing w:before="45"/>
                    <w:rPr>
                      <w:sz w:val="24"/>
                      <w:szCs w:val="24"/>
                    </w:rPr>
                  </w:pPr>
                  <w:r w:rsidRPr="00F23BA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14:paraId="15CD57D7" w14:textId="77777777" w:rsidR="000224A6" w:rsidRPr="00F23BAD" w:rsidRDefault="00596CF8" w:rsidP="000224A6">
                  <w:pPr>
                    <w:pStyle w:val="TableParagraph"/>
                    <w:tabs>
                      <w:tab w:val="left" w:pos="842"/>
                    </w:tabs>
                    <w:spacing w:before="4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ядро</w:t>
                  </w:r>
                </w:p>
              </w:tc>
              <w:tc>
                <w:tcPr>
                  <w:tcW w:w="5245" w:type="dxa"/>
                </w:tcPr>
                <w:p w14:paraId="01AF9100" w14:textId="77777777" w:rsidR="000224A6" w:rsidRPr="00F23BAD" w:rsidRDefault="00596CF8" w:rsidP="000224A6">
                  <w:pPr>
                    <w:pStyle w:val="TableParagraph"/>
                    <w:tabs>
                      <w:tab w:val="left" w:pos="842"/>
                    </w:tabs>
                    <w:spacing w:before="4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Хранение и передача наследственной информации</w:t>
                  </w:r>
                </w:p>
              </w:tc>
            </w:tr>
            <w:tr w:rsidR="000224A6" w:rsidRPr="00F23BAD" w14:paraId="2FF4091E" w14:textId="77777777" w:rsidTr="000224A6">
              <w:tc>
                <w:tcPr>
                  <w:tcW w:w="846" w:type="dxa"/>
                </w:tcPr>
                <w:p w14:paraId="7167B7AA" w14:textId="77777777" w:rsidR="000224A6" w:rsidRPr="00F23BAD" w:rsidRDefault="000224A6" w:rsidP="000224A6">
                  <w:pPr>
                    <w:pStyle w:val="TableParagraph"/>
                    <w:tabs>
                      <w:tab w:val="left" w:pos="842"/>
                    </w:tabs>
                    <w:spacing w:before="45"/>
                    <w:rPr>
                      <w:sz w:val="24"/>
                      <w:szCs w:val="24"/>
                    </w:rPr>
                  </w:pPr>
                  <w:r w:rsidRPr="00F23BAD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35" w:type="dxa"/>
                </w:tcPr>
                <w:p w14:paraId="32FDE7B3" w14:textId="77777777" w:rsidR="000224A6" w:rsidRPr="00F23BAD" w:rsidRDefault="00596CF8" w:rsidP="000224A6">
                  <w:pPr>
                    <w:pStyle w:val="TableParagraph"/>
                    <w:tabs>
                      <w:tab w:val="left" w:pos="842"/>
                    </w:tabs>
                    <w:spacing w:before="4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хлоропласт</w:t>
                  </w:r>
                </w:p>
              </w:tc>
              <w:tc>
                <w:tcPr>
                  <w:tcW w:w="5245" w:type="dxa"/>
                </w:tcPr>
                <w:p w14:paraId="51AE8A14" w14:textId="77777777" w:rsidR="000224A6" w:rsidRPr="00F23BAD" w:rsidRDefault="00596CF8" w:rsidP="000224A6">
                  <w:pPr>
                    <w:pStyle w:val="TableParagraph"/>
                    <w:tabs>
                      <w:tab w:val="left" w:pos="842"/>
                    </w:tabs>
                    <w:spacing w:before="4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Процессе фотосинтеза</w:t>
                  </w:r>
                </w:p>
              </w:tc>
            </w:tr>
          </w:tbl>
          <w:p w14:paraId="400E944C" w14:textId="77777777" w:rsidR="000224A6" w:rsidRPr="00F23BAD" w:rsidRDefault="000224A6" w:rsidP="000224A6">
            <w:pPr>
              <w:pStyle w:val="TableParagraph"/>
              <w:tabs>
                <w:tab w:val="left" w:pos="842"/>
              </w:tabs>
              <w:spacing w:before="45"/>
              <w:rPr>
                <w:sz w:val="24"/>
                <w:szCs w:val="24"/>
              </w:rPr>
            </w:pPr>
          </w:p>
          <w:p w14:paraId="0A5BFDA1" w14:textId="77777777" w:rsidR="000224A6" w:rsidRPr="00F23BAD" w:rsidRDefault="000224A6" w:rsidP="00934E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6</w:t>
            </w:r>
          </w:p>
          <w:p w14:paraId="061DD10C" w14:textId="77777777" w:rsidR="000224A6" w:rsidRPr="00F23BAD" w:rsidRDefault="000224A6" w:rsidP="00934EF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23BAD">
              <w:rPr>
                <w:rFonts w:ascii="Times New Roman" w:hAnsi="Times New Roman" w:cs="Times New Roman"/>
                <w:sz w:val="24"/>
                <w:szCs w:val="24"/>
              </w:rPr>
              <w:t>Рассчитайте</w:t>
            </w:r>
            <w:r w:rsidRPr="00F23B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23BAD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F23B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23BAD">
              <w:rPr>
                <w:rFonts w:ascii="Times New Roman" w:hAnsi="Times New Roman" w:cs="Times New Roman"/>
                <w:sz w:val="24"/>
                <w:szCs w:val="24"/>
              </w:rPr>
              <w:t>рисунка.</w:t>
            </w:r>
            <w:r w:rsidR="00BE2B87" w:rsidRPr="00F2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BA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23BAD">
              <w:rPr>
                <w:rFonts w:ascii="Times New Roman" w:hAnsi="Times New Roman" w:cs="Times New Roman"/>
                <w:sz w:val="24"/>
                <w:szCs w:val="24"/>
              </w:rPr>
              <w:t>Распишите</w:t>
            </w:r>
            <w:r w:rsidRPr="00F23B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23BAD">
              <w:rPr>
                <w:rFonts w:ascii="Times New Roman" w:hAnsi="Times New Roman" w:cs="Times New Roman"/>
                <w:sz w:val="24"/>
                <w:szCs w:val="24"/>
              </w:rPr>
              <w:t>ваши</w:t>
            </w:r>
            <w:r w:rsidRPr="00F23B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23BAD">
              <w:rPr>
                <w:rFonts w:ascii="Times New Roman" w:hAnsi="Times New Roman" w:cs="Times New Roman"/>
                <w:sz w:val="24"/>
                <w:szCs w:val="24"/>
              </w:rPr>
              <w:t>вычисления.</w:t>
            </w:r>
          </w:p>
          <w:p w14:paraId="40E97EBE" w14:textId="77777777" w:rsidR="00BE2B87" w:rsidRPr="00F23BAD" w:rsidRDefault="00BE2B87" w:rsidP="00934EF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02081" w14:textId="77777777" w:rsidR="00BE2B87" w:rsidRPr="00F23BAD" w:rsidRDefault="00BE2B87" w:rsidP="00934E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646C3E" w14:textId="77777777" w:rsidR="00890F0E" w:rsidRPr="003F2300" w:rsidRDefault="00890F0E" w:rsidP="00934EF1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8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2678"/>
        <w:gridCol w:w="1134"/>
        <w:gridCol w:w="4110"/>
        <w:gridCol w:w="1400"/>
      </w:tblGrid>
      <w:tr w:rsidR="00890F0E" w:rsidRPr="004C4CAE" w14:paraId="3A6E2810" w14:textId="77777777" w:rsidTr="009665F7">
        <w:trPr>
          <w:trHeight w:val="312"/>
          <w:jc w:val="center"/>
        </w:trPr>
        <w:tc>
          <w:tcPr>
            <w:tcW w:w="2678" w:type="dxa"/>
            <w:vMerge w:val="restart"/>
          </w:tcPr>
          <w:p w14:paraId="4F9954AC" w14:textId="77777777" w:rsidR="00890F0E" w:rsidRPr="004C4CAE" w:rsidRDefault="00890F0E" w:rsidP="00934EF1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оценивания</w:t>
            </w:r>
          </w:p>
        </w:tc>
        <w:tc>
          <w:tcPr>
            <w:tcW w:w="1134" w:type="dxa"/>
            <w:vMerge w:val="restart"/>
          </w:tcPr>
          <w:p w14:paraId="485235A2" w14:textId="77777777" w:rsidR="00890F0E" w:rsidRPr="004C4CAE" w:rsidRDefault="00890F0E" w:rsidP="00934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4C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задания</w:t>
            </w:r>
          </w:p>
        </w:tc>
        <w:tc>
          <w:tcPr>
            <w:tcW w:w="4110" w:type="dxa"/>
          </w:tcPr>
          <w:p w14:paraId="14E057F4" w14:textId="77777777" w:rsidR="00890F0E" w:rsidRPr="004C4CAE" w:rsidRDefault="00890F0E" w:rsidP="0093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1400" w:type="dxa"/>
            <w:vMerge w:val="restart"/>
            <w:vAlign w:val="center"/>
          </w:tcPr>
          <w:p w14:paraId="7D9AE5C8" w14:textId="77777777" w:rsidR="00890F0E" w:rsidRPr="004C4CAE" w:rsidRDefault="00890F0E" w:rsidP="00934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A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890F0E" w:rsidRPr="004C4CAE" w14:paraId="68A8D74A" w14:textId="77777777" w:rsidTr="00F23BAD">
        <w:trPr>
          <w:trHeight w:val="312"/>
          <w:jc w:val="center"/>
        </w:trPr>
        <w:tc>
          <w:tcPr>
            <w:tcW w:w="2678" w:type="dxa"/>
            <w:vMerge/>
          </w:tcPr>
          <w:p w14:paraId="2F03B1C6" w14:textId="77777777" w:rsidR="00890F0E" w:rsidRPr="004C4CAE" w:rsidRDefault="00890F0E" w:rsidP="00934EF1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BC7C91B" w14:textId="77777777" w:rsidR="00890F0E" w:rsidRPr="004C4CAE" w:rsidRDefault="00890F0E" w:rsidP="00934E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14:paraId="7A7AD1EB" w14:textId="77777777" w:rsidR="00890F0E" w:rsidRPr="004C4CAE" w:rsidRDefault="00890F0E" w:rsidP="00934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C4C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Обучающийся</w:t>
            </w:r>
          </w:p>
        </w:tc>
        <w:tc>
          <w:tcPr>
            <w:tcW w:w="1400" w:type="dxa"/>
            <w:vMerge/>
            <w:tcBorders>
              <w:bottom w:val="single" w:sz="4" w:space="0" w:color="auto"/>
            </w:tcBorders>
            <w:vAlign w:val="center"/>
          </w:tcPr>
          <w:p w14:paraId="54D41EA7" w14:textId="77777777" w:rsidR="00890F0E" w:rsidRPr="004C4CAE" w:rsidRDefault="00890F0E" w:rsidP="00934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93E" w:rsidRPr="004C4CAE" w14:paraId="5F70C8FC" w14:textId="77777777" w:rsidTr="00F23BAD">
        <w:trPr>
          <w:trHeight w:val="1466"/>
          <w:jc w:val="center"/>
        </w:trPr>
        <w:tc>
          <w:tcPr>
            <w:tcW w:w="2678" w:type="dxa"/>
            <w:vMerge w:val="restart"/>
          </w:tcPr>
          <w:p w14:paraId="30581DEE" w14:textId="77777777" w:rsidR="00A8393E" w:rsidRPr="00F23BAD" w:rsidRDefault="00A8393E" w:rsidP="00F23BAD">
            <w:pPr>
              <w:pStyle w:val="TableParagraph"/>
              <w:tabs>
                <w:tab w:val="left" w:pos="1029"/>
              </w:tabs>
              <w:spacing w:before="1"/>
              <w:jc w:val="both"/>
              <w:rPr>
                <w:sz w:val="24"/>
                <w:szCs w:val="24"/>
              </w:rPr>
            </w:pPr>
            <w:r w:rsidRPr="00F23BAD">
              <w:rPr>
                <w:sz w:val="24"/>
                <w:szCs w:val="24"/>
                <w:lang w:val="kk-KZ"/>
              </w:rPr>
              <w:t>Распределяет признаки на эбриональные и соматические</w:t>
            </w:r>
            <w:r w:rsidRPr="00F23BAD">
              <w:rPr>
                <w:spacing w:val="-3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стволовые</w:t>
            </w:r>
            <w:r w:rsidRPr="00F23BAD">
              <w:rPr>
                <w:spacing w:val="-3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клетки;</w:t>
            </w:r>
          </w:p>
          <w:p w14:paraId="3F810A74" w14:textId="77777777" w:rsidR="00A8393E" w:rsidRPr="004C4CAE" w:rsidRDefault="00A8393E" w:rsidP="00F23BA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7AD98F" w14:textId="77777777" w:rsidR="00A8393E" w:rsidRPr="004C4CAE" w:rsidRDefault="00A8393E" w:rsidP="00934E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07F91F7D" w14:textId="77777777" w:rsidR="00A8393E" w:rsidRPr="004C4CAE" w:rsidRDefault="00A8393E" w:rsidP="00934E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39BE65" w14:textId="77777777" w:rsidR="00A8393E" w:rsidRPr="004C4CAE" w:rsidRDefault="00A8393E" w:rsidP="00F23B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14:paraId="714A2D89" w14:textId="77777777" w:rsidR="00A8393E" w:rsidRPr="004C4CAE" w:rsidRDefault="00A8393E" w:rsidP="00934EF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CA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 эмбриональных стволовых клеток</w:t>
            </w:r>
          </w:p>
          <w:p w14:paraId="45C1E2EC" w14:textId="77777777" w:rsidR="00A8393E" w:rsidRPr="004C4CAE" w:rsidRDefault="00A8393E" w:rsidP="00934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B3ED8" w14:textId="77777777" w:rsidR="00A8393E" w:rsidRPr="004C4CAE" w:rsidRDefault="00A8393E" w:rsidP="0093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признаки соматических стволовых клеток</w:t>
            </w:r>
          </w:p>
          <w:p w14:paraId="2816A668" w14:textId="77777777" w:rsidR="00A8393E" w:rsidRPr="004C4CAE" w:rsidRDefault="00A8393E" w:rsidP="00F23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7FAB7A1" w14:textId="77777777" w:rsidR="00A8393E" w:rsidRDefault="00A8393E" w:rsidP="00F2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86358C8" w14:textId="77777777" w:rsidR="00A8393E" w:rsidRDefault="00A8393E" w:rsidP="00F23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1BA76" w14:textId="77777777" w:rsidR="00A8393E" w:rsidRPr="004C4CAE" w:rsidRDefault="00A8393E" w:rsidP="00F2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86B177D" w14:textId="77777777" w:rsidR="00A8393E" w:rsidRPr="004C4CAE" w:rsidRDefault="00A8393E" w:rsidP="0093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93E" w:rsidRPr="004C4CAE" w14:paraId="1498DA5B" w14:textId="77777777" w:rsidTr="00A8393E">
        <w:trPr>
          <w:trHeight w:val="937"/>
          <w:jc w:val="center"/>
        </w:trPr>
        <w:tc>
          <w:tcPr>
            <w:tcW w:w="2678" w:type="dxa"/>
            <w:vMerge/>
          </w:tcPr>
          <w:p w14:paraId="04DB5CB1" w14:textId="77777777" w:rsidR="00A8393E" w:rsidRPr="00F23BAD" w:rsidRDefault="00A8393E" w:rsidP="00F23BAD">
            <w:pPr>
              <w:pStyle w:val="TableParagraph"/>
              <w:tabs>
                <w:tab w:val="left" w:pos="1029"/>
              </w:tabs>
              <w:spacing w:before="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E7FB06A" w14:textId="77777777" w:rsidR="00A8393E" w:rsidRDefault="00A8393E" w:rsidP="00934E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339FC29A" w14:textId="77777777" w:rsidR="00A8393E" w:rsidRDefault="00A8393E" w:rsidP="00934E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F95D99" w14:textId="77777777" w:rsidR="00A8393E" w:rsidRDefault="00A8393E" w:rsidP="00934E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886D49" w14:textId="77777777" w:rsidR="00A8393E" w:rsidRDefault="00A8393E" w:rsidP="00934E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14:paraId="23D52D90" w14:textId="77777777" w:rsidR="00A8393E" w:rsidRPr="00A8393E" w:rsidRDefault="00A8393E" w:rsidP="00A839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A8393E">
              <w:rPr>
                <w:sz w:val="24"/>
              </w:rPr>
              <w:t>писывает</w:t>
            </w:r>
            <w:r w:rsidRPr="00A8393E">
              <w:rPr>
                <w:spacing w:val="-4"/>
                <w:sz w:val="24"/>
              </w:rPr>
              <w:t xml:space="preserve"> </w:t>
            </w:r>
            <w:r w:rsidRPr="00A8393E">
              <w:rPr>
                <w:sz w:val="24"/>
              </w:rPr>
              <w:t>преимущества</w:t>
            </w:r>
            <w:r w:rsidRPr="00A8393E">
              <w:rPr>
                <w:spacing w:val="-4"/>
                <w:sz w:val="24"/>
              </w:rPr>
              <w:t xml:space="preserve"> и недостатки </w:t>
            </w:r>
            <w:r w:rsidRPr="00A8393E">
              <w:rPr>
                <w:sz w:val="24"/>
              </w:rPr>
              <w:t>применения</w:t>
            </w:r>
          </w:p>
          <w:p w14:paraId="4441AEF3" w14:textId="77777777" w:rsidR="00A8393E" w:rsidRPr="004C4CAE" w:rsidRDefault="00A8393E" w:rsidP="00A8393E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393E">
              <w:rPr>
                <w:rFonts w:ascii="Times New Roman" w:hAnsi="Times New Roman" w:cs="Times New Roman"/>
                <w:sz w:val="24"/>
              </w:rPr>
              <w:t>стволовых клеток</w:t>
            </w:r>
          </w:p>
        </w:tc>
        <w:tc>
          <w:tcPr>
            <w:tcW w:w="1400" w:type="dxa"/>
            <w:vAlign w:val="center"/>
          </w:tcPr>
          <w:p w14:paraId="26E17E9D" w14:textId="77777777" w:rsidR="00A8393E" w:rsidRDefault="00A8393E" w:rsidP="00F2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C31AD0" w14:textId="77777777" w:rsidR="00A8393E" w:rsidRDefault="00A8393E" w:rsidP="00F2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865DE" w14:textId="77777777" w:rsidR="00A8393E" w:rsidRDefault="00A8393E" w:rsidP="00F2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93E" w:rsidRPr="004C4CAE" w14:paraId="011B6160" w14:textId="77777777" w:rsidTr="00A8393E">
        <w:trPr>
          <w:trHeight w:val="825"/>
          <w:jc w:val="center"/>
        </w:trPr>
        <w:tc>
          <w:tcPr>
            <w:tcW w:w="2678" w:type="dxa"/>
          </w:tcPr>
          <w:p w14:paraId="46FD8D54" w14:textId="77777777" w:rsidR="00A8393E" w:rsidRPr="00F23BAD" w:rsidRDefault="00A8393E" w:rsidP="00F23BAD">
            <w:pPr>
              <w:pStyle w:val="TableParagraph"/>
              <w:tabs>
                <w:tab w:val="left" w:pos="1029"/>
              </w:tabs>
              <w:spacing w:before="1"/>
              <w:jc w:val="both"/>
              <w:rPr>
                <w:sz w:val="24"/>
                <w:szCs w:val="24"/>
                <w:lang w:val="kk-KZ"/>
              </w:rPr>
            </w:pPr>
            <w:r w:rsidRPr="00A8393E">
              <w:rPr>
                <w:sz w:val="24"/>
                <w:szCs w:val="24"/>
                <w:lang w:val="kk-KZ"/>
              </w:rPr>
              <w:t>Определяет принцип, лежащий в основе редупликации ДНК;</w:t>
            </w:r>
          </w:p>
        </w:tc>
        <w:tc>
          <w:tcPr>
            <w:tcW w:w="1134" w:type="dxa"/>
            <w:vAlign w:val="center"/>
          </w:tcPr>
          <w:p w14:paraId="0823B92B" w14:textId="77777777" w:rsidR="00A8393E" w:rsidRDefault="00A8393E" w:rsidP="00934E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5D835E71" w14:textId="77777777" w:rsidR="00A8393E" w:rsidRDefault="00A8393E" w:rsidP="00934E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CAFB42" w14:textId="77777777" w:rsidR="00A8393E" w:rsidRDefault="00A8393E" w:rsidP="00934E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15BD29" w14:textId="77777777" w:rsidR="00A8393E" w:rsidRDefault="00A8393E" w:rsidP="00A839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14:paraId="7606B1D9" w14:textId="77777777" w:rsidR="00A8393E" w:rsidRDefault="00A8393E" w:rsidP="00A839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Устанавливает </w:t>
            </w:r>
            <w:proofErr w:type="gramStart"/>
            <w:r>
              <w:rPr>
                <w:sz w:val="24"/>
              </w:rPr>
              <w:t>принцип</w:t>
            </w:r>
            <w:proofErr w:type="gramEnd"/>
            <w:r>
              <w:rPr>
                <w:sz w:val="24"/>
              </w:rPr>
              <w:t xml:space="preserve"> лежащий в основе редупликации ДНК </w:t>
            </w:r>
          </w:p>
        </w:tc>
        <w:tc>
          <w:tcPr>
            <w:tcW w:w="1400" w:type="dxa"/>
            <w:vAlign w:val="center"/>
          </w:tcPr>
          <w:p w14:paraId="79E1B7A8" w14:textId="77777777" w:rsidR="00A8393E" w:rsidRDefault="00A8393E" w:rsidP="00F2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34FA28A" w14:textId="77777777" w:rsidR="00A8393E" w:rsidRDefault="00A8393E" w:rsidP="00A83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93E" w:rsidRPr="004C4CAE" w14:paraId="2BEE5B6D" w14:textId="77777777" w:rsidTr="00A8393E">
        <w:trPr>
          <w:trHeight w:val="378"/>
          <w:jc w:val="center"/>
        </w:trPr>
        <w:tc>
          <w:tcPr>
            <w:tcW w:w="2678" w:type="dxa"/>
          </w:tcPr>
          <w:p w14:paraId="1273602B" w14:textId="77777777" w:rsidR="00A8393E" w:rsidRPr="00A8393E" w:rsidRDefault="00A8393E" w:rsidP="00A8393E">
            <w:pPr>
              <w:pStyle w:val="TableParagraph"/>
              <w:tabs>
                <w:tab w:val="left" w:pos="1029"/>
              </w:tabs>
              <w:spacing w:before="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Определят тип мутации</w:t>
            </w:r>
          </w:p>
        </w:tc>
        <w:tc>
          <w:tcPr>
            <w:tcW w:w="1134" w:type="dxa"/>
            <w:vAlign w:val="center"/>
          </w:tcPr>
          <w:p w14:paraId="6F3CFF40" w14:textId="77777777" w:rsidR="00A8393E" w:rsidRDefault="00A8393E" w:rsidP="00934E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0" w:type="dxa"/>
          </w:tcPr>
          <w:p w14:paraId="12193759" w14:textId="77777777" w:rsidR="00A8393E" w:rsidRDefault="00A8393E" w:rsidP="00A839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 основе характеристики определяет тип мутации</w:t>
            </w:r>
          </w:p>
        </w:tc>
        <w:tc>
          <w:tcPr>
            <w:tcW w:w="1400" w:type="dxa"/>
            <w:vAlign w:val="center"/>
          </w:tcPr>
          <w:p w14:paraId="6C6CFB37" w14:textId="77777777" w:rsidR="00A8393E" w:rsidRDefault="00A8393E" w:rsidP="00F2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204" w:rsidRPr="004C4CAE" w14:paraId="15FF3AAF" w14:textId="77777777" w:rsidTr="00D754DD">
        <w:trPr>
          <w:trHeight w:val="1002"/>
          <w:jc w:val="center"/>
        </w:trPr>
        <w:tc>
          <w:tcPr>
            <w:tcW w:w="2678" w:type="dxa"/>
          </w:tcPr>
          <w:p w14:paraId="7236348B" w14:textId="77777777" w:rsidR="00742204" w:rsidRPr="004C4CAE" w:rsidRDefault="008C4691" w:rsidP="00934EF1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Раскрывает </w:t>
            </w:r>
            <w:r w:rsidR="00D75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 </w:t>
            </w:r>
            <w:r w:rsidRPr="004C4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проекта «Геном человека» </w:t>
            </w:r>
          </w:p>
        </w:tc>
        <w:tc>
          <w:tcPr>
            <w:tcW w:w="1134" w:type="dxa"/>
            <w:vAlign w:val="center"/>
          </w:tcPr>
          <w:p w14:paraId="248AB16F" w14:textId="77777777" w:rsidR="00742204" w:rsidRPr="004C4CAE" w:rsidRDefault="00A8393E" w:rsidP="00934E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77C5A964" w14:textId="77777777" w:rsidR="009202FF" w:rsidRDefault="009202FF" w:rsidP="00934E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0058C3" w14:textId="77777777" w:rsidR="004C4CAE" w:rsidRPr="004C4CAE" w:rsidRDefault="004C4CAE" w:rsidP="00934E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5A1F5C" w14:textId="77777777" w:rsidR="004C4CAE" w:rsidRPr="004C4CAE" w:rsidRDefault="004C4CAE" w:rsidP="00934E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14:paraId="0171E345" w14:textId="77777777" w:rsidR="00742204" w:rsidRPr="004C4CAE" w:rsidRDefault="00A8393E" w:rsidP="0093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 </w:t>
            </w:r>
            <w:r w:rsidR="00D754DD">
              <w:rPr>
                <w:rFonts w:ascii="Times New Roman" w:hAnsi="Times New Roman" w:cs="Times New Roman"/>
                <w:sz w:val="24"/>
                <w:szCs w:val="24"/>
              </w:rPr>
              <w:t>цель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проекта «Геном человека»</w:t>
            </w:r>
          </w:p>
          <w:p w14:paraId="09286F30" w14:textId="77777777" w:rsidR="00742204" w:rsidRPr="004C4CAE" w:rsidRDefault="00742204" w:rsidP="00934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F3E42DA" w14:textId="77777777" w:rsidR="008A5E10" w:rsidRDefault="00A8393E" w:rsidP="0093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97964D" w14:textId="77777777" w:rsidR="00A8393E" w:rsidRDefault="00A8393E" w:rsidP="0093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DD5D3" w14:textId="77777777" w:rsidR="00A8393E" w:rsidRDefault="00A8393E" w:rsidP="0093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0CEEE" w14:textId="77777777" w:rsidR="00D754DD" w:rsidRPr="004C4CAE" w:rsidRDefault="00D754DD" w:rsidP="00D75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DD" w:rsidRPr="004C4CAE" w14:paraId="542F9FDB" w14:textId="77777777" w:rsidTr="00D754DD">
        <w:trPr>
          <w:trHeight w:val="2295"/>
          <w:jc w:val="center"/>
        </w:trPr>
        <w:tc>
          <w:tcPr>
            <w:tcW w:w="2678" w:type="dxa"/>
          </w:tcPr>
          <w:p w14:paraId="7B7B0437" w14:textId="77777777" w:rsidR="00D754DD" w:rsidRDefault="00D754DD" w:rsidP="00934EF1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BAD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sz w:val="24"/>
                <w:szCs w:val="24"/>
              </w:rPr>
              <w:t>ет</w:t>
            </w:r>
            <w:r w:rsidRPr="00F23BAD">
              <w:rPr>
                <w:rFonts w:ascii="Times New Roman" w:hAnsi="Times New Roman" w:cs="Times New Roman"/>
                <w:sz w:val="24"/>
                <w:szCs w:val="24"/>
              </w:rPr>
              <w:t xml:space="preserve"> и описыва</w:t>
            </w:r>
            <w:r>
              <w:rPr>
                <w:sz w:val="24"/>
                <w:szCs w:val="24"/>
              </w:rPr>
              <w:t>ет</w:t>
            </w:r>
            <w:r w:rsidRPr="00F23BAD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</w:t>
            </w:r>
            <w:r w:rsidRPr="00F23BA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23BAD">
              <w:rPr>
                <w:rFonts w:ascii="Times New Roman" w:hAnsi="Times New Roman" w:cs="Times New Roman"/>
                <w:sz w:val="24"/>
                <w:szCs w:val="24"/>
              </w:rPr>
              <w:t>компоненты клет</w:t>
            </w:r>
            <w:r>
              <w:rPr>
                <w:sz w:val="24"/>
                <w:szCs w:val="24"/>
              </w:rPr>
              <w:t>ки</w:t>
            </w:r>
            <w:r w:rsidRPr="00F23BAD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</w:t>
            </w:r>
            <w:r w:rsidRPr="00F23B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3BAD">
              <w:rPr>
                <w:rFonts w:ascii="Times New Roman" w:hAnsi="Times New Roman" w:cs="Times New Roman"/>
                <w:sz w:val="24"/>
                <w:szCs w:val="24"/>
              </w:rPr>
              <w:t>микрофотографий</w:t>
            </w:r>
          </w:p>
          <w:p w14:paraId="395DBE79" w14:textId="77777777" w:rsidR="00D754DD" w:rsidRDefault="00D754DD" w:rsidP="00D754DD">
            <w:pPr>
              <w:pStyle w:val="TableParagraph"/>
              <w:tabs>
                <w:tab w:val="left" w:pos="1943"/>
              </w:tabs>
              <w:ind w:right="549"/>
              <w:jc w:val="both"/>
              <w:rPr>
                <w:sz w:val="24"/>
                <w:szCs w:val="24"/>
              </w:rPr>
            </w:pPr>
          </w:p>
          <w:p w14:paraId="5C60F19C" w14:textId="77777777" w:rsidR="00D754DD" w:rsidRPr="00F23BAD" w:rsidRDefault="00D754DD" w:rsidP="00D754DD">
            <w:pPr>
              <w:pStyle w:val="TableParagraph"/>
              <w:tabs>
                <w:tab w:val="left" w:pos="1943"/>
              </w:tabs>
              <w:ind w:right="549"/>
              <w:jc w:val="both"/>
              <w:rPr>
                <w:sz w:val="24"/>
                <w:szCs w:val="24"/>
              </w:rPr>
            </w:pPr>
            <w:r w:rsidRPr="00F23BAD">
              <w:rPr>
                <w:sz w:val="24"/>
                <w:szCs w:val="24"/>
              </w:rPr>
              <w:t>Определя</w:t>
            </w:r>
            <w:r>
              <w:rPr>
                <w:sz w:val="24"/>
                <w:szCs w:val="24"/>
              </w:rPr>
              <w:t>ет</w:t>
            </w:r>
            <w:r w:rsidRPr="00F23BAD">
              <w:rPr>
                <w:spacing w:val="-5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фактический</w:t>
            </w:r>
            <w:r w:rsidRPr="00F23BAD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23BAD">
              <w:rPr>
                <w:sz w:val="24"/>
                <w:szCs w:val="24"/>
              </w:rPr>
              <w:t xml:space="preserve">размер </w:t>
            </w:r>
            <w:r w:rsidRPr="00F23BAD">
              <w:rPr>
                <w:spacing w:val="-57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компонентов</w:t>
            </w:r>
            <w:proofErr w:type="gramEnd"/>
            <w:r w:rsidRPr="00F23BAD">
              <w:rPr>
                <w:spacing w:val="-4"/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клеток</w:t>
            </w:r>
          </w:p>
          <w:p w14:paraId="0E21DCB8" w14:textId="77777777" w:rsidR="00D754DD" w:rsidRPr="004C4CAE" w:rsidRDefault="00D754DD" w:rsidP="00934EF1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1D39AA" w14:textId="77777777" w:rsidR="00D754DD" w:rsidRDefault="00D754DD" w:rsidP="00D75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14:paraId="3039F8CA" w14:textId="77777777" w:rsidR="00D754DD" w:rsidRDefault="00D754DD" w:rsidP="00D754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0A228B" w14:textId="77777777" w:rsidR="00D754DD" w:rsidRDefault="00D754DD" w:rsidP="00D754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DBFB13" w14:textId="77777777" w:rsidR="00D754DD" w:rsidRDefault="00D754DD" w:rsidP="00D754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3BD3CE" w14:textId="77777777" w:rsidR="00D754DD" w:rsidRDefault="00D754DD" w:rsidP="00D754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395FC1" w14:textId="77777777" w:rsidR="00D754DD" w:rsidRDefault="00D754DD" w:rsidP="00D754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1B2164" w14:textId="77777777" w:rsidR="00D754DD" w:rsidRDefault="00D754DD" w:rsidP="00934E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14:paraId="79DCCE98" w14:textId="77777777" w:rsidR="00265868" w:rsidRDefault="00265868" w:rsidP="0026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86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органеллу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5868">
              <w:rPr>
                <w:rFonts w:ascii="Times New Roman" w:hAnsi="Times New Roman" w:cs="Times New Roman"/>
                <w:sz w:val="24"/>
                <w:szCs w:val="24"/>
              </w:rPr>
              <w:t xml:space="preserve"> и указывает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868">
              <w:rPr>
                <w:rFonts w:ascii="Times New Roman" w:hAnsi="Times New Roman" w:cs="Times New Roman"/>
                <w:sz w:val="24"/>
                <w:szCs w:val="24"/>
              </w:rPr>
              <w:t>функцию</w:t>
            </w:r>
          </w:p>
          <w:p w14:paraId="26EE922F" w14:textId="77777777" w:rsidR="00265868" w:rsidRPr="00265868" w:rsidRDefault="00265868" w:rsidP="0026586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органеллу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указывает её   функцию</w:t>
            </w:r>
          </w:p>
          <w:p w14:paraId="296ADD62" w14:textId="77777777" w:rsidR="00265868" w:rsidRDefault="00265868" w:rsidP="00934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BB6F2" w14:textId="77777777" w:rsidR="00265868" w:rsidRDefault="00265868" w:rsidP="00934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61A2F" w14:textId="77777777" w:rsidR="00D754DD" w:rsidRDefault="00265868" w:rsidP="0093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868">
              <w:rPr>
                <w:rFonts w:ascii="Times New Roman" w:hAnsi="Times New Roman" w:cs="Times New Roman"/>
                <w:sz w:val="24"/>
                <w:szCs w:val="24"/>
              </w:rPr>
              <w:t>определяет фактический размер клетки</w:t>
            </w:r>
          </w:p>
          <w:p w14:paraId="0F0766BA" w14:textId="77777777" w:rsidR="00265868" w:rsidRDefault="00265868" w:rsidP="00934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CA565" w14:textId="77777777" w:rsidR="00265868" w:rsidRPr="00265868" w:rsidRDefault="00265868" w:rsidP="0093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868">
              <w:rPr>
                <w:rFonts w:ascii="Times New Roman" w:hAnsi="Times New Roman" w:cs="Times New Roman"/>
                <w:sz w:val="24"/>
              </w:rPr>
              <w:t>показывает</w:t>
            </w:r>
            <w:r w:rsidRPr="0026586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65868">
              <w:rPr>
                <w:rFonts w:ascii="Times New Roman" w:hAnsi="Times New Roman" w:cs="Times New Roman"/>
                <w:sz w:val="24"/>
              </w:rPr>
              <w:t>свои</w:t>
            </w:r>
            <w:r w:rsidRPr="0026586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65868">
              <w:rPr>
                <w:rFonts w:ascii="Times New Roman" w:hAnsi="Times New Roman" w:cs="Times New Roman"/>
                <w:sz w:val="24"/>
              </w:rPr>
              <w:t>вычисления</w:t>
            </w:r>
          </w:p>
        </w:tc>
        <w:tc>
          <w:tcPr>
            <w:tcW w:w="1400" w:type="dxa"/>
            <w:vAlign w:val="center"/>
          </w:tcPr>
          <w:p w14:paraId="5C61D387" w14:textId="77777777" w:rsidR="00D754DD" w:rsidRDefault="00265868" w:rsidP="0026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FFCD8F5" w14:textId="77777777" w:rsidR="00265868" w:rsidRDefault="00265868" w:rsidP="0026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BEC99" w14:textId="77777777" w:rsidR="00D754DD" w:rsidRDefault="00265868" w:rsidP="0026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5068E5" w14:textId="77777777" w:rsidR="00D754DD" w:rsidRDefault="00D754DD" w:rsidP="00D75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505B0" w14:textId="77777777" w:rsidR="00265868" w:rsidRDefault="00265868" w:rsidP="00D75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80B61" w14:textId="77777777" w:rsidR="00265868" w:rsidRDefault="00265868" w:rsidP="00D75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944EE" w14:textId="77777777" w:rsidR="00265868" w:rsidRDefault="00265868" w:rsidP="0026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063D3E" w14:textId="77777777" w:rsidR="00265868" w:rsidRDefault="00265868" w:rsidP="0026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86B1C" w14:textId="77777777" w:rsidR="00265868" w:rsidRDefault="00265868" w:rsidP="0026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1E71D" w14:textId="77777777" w:rsidR="00265868" w:rsidRDefault="00265868" w:rsidP="0026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6C2A7C" w14:textId="77777777" w:rsidR="00D754DD" w:rsidRDefault="00D754DD" w:rsidP="00D75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6C710" w14:textId="77777777" w:rsidR="00265868" w:rsidRDefault="00265868" w:rsidP="00D75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FF" w:rsidRPr="004C4CAE" w14:paraId="25FB83CC" w14:textId="77777777" w:rsidTr="009202FF">
        <w:trPr>
          <w:trHeight w:val="303"/>
          <w:jc w:val="center"/>
        </w:trPr>
        <w:tc>
          <w:tcPr>
            <w:tcW w:w="9322" w:type="dxa"/>
            <w:gridSpan w:val="4"/>
          </w:tcPr>
          <w:p w14:paraId="421475E4" w14:textId="77777777" w:rsidR="009202FF" w:rsidRPr="004C4CAE" w:rsidRDefault="009202FF" w:rsidP="00934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баллов                                                                                             </w:t>
            </w:r>
            <w:r w:rsidR="00265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4C4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</w:t>
            </w:r>
          </w:p>
        </w:tc>
      </w:tr>
    </w:tbl>
    <w:p w14:paraId="3CFBE607" w14:textId="77777777" w:rsidR="0019138D" w:rsidRPr="004C4CAE" w:rsidRDefault="0019138D" w:rsidP="00934EF1">
      <w:pPr>
        <w:spacing w:line="240" w:lineRule="auto"/>
        <w:rPr>
          <w:rFonts w:ascii="Times New Roman" w:hAnsi="Times New Roman" w:cs="Times New Roman"/>
        </w:rPr>
      </w:pPr>
    </w:p>
    <w:p w14:paraId="26B467DF" w14:textId="77777777" w:rsidR="004C73A0" w:rsidRPr="004C4CAE" w:rsidRDefault="004C73A0">
      <w:pPr>
        <w:rPr>
          <w:rFonts w:ascii="Times New Roman" w:hAnsi="Times New Roman" w:cs="Times New Roman"/>
        </w:rPr>
      </w:pPr>
    </w:p>
    <w:sectPr w:rsidR="004C73A0" w:rsidRPr="004C4CAE" w:rsidSect="00F23BAD">
      <w:pgSz w:w="11906" w:h="16838"/>
      <w:pgMar w:top="567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E4FE9" w14:textId="77777777" w:rsidR="003C0DD0" w:rsidRDefault="003C0DD0" w:rsidP="00482AAB">
      <w:pPr>
        <w:spacing w:after="0" w:line="240" w:lineRule="auto"/>
      </w:pPr>
      <w:r>
        <w:separator/>
      </w:r>
    </w:p>
  </w:endnote>
  <w:endnote w:type="continuationSeparator" w:id="0">
    <w:p w14:paraId="271818D0" w14:textId="77777777" w:rsidR="003C0DD0" w:rsidRDefault="003C0DD0" w:rsidP="0048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D26B2" w14:textId="77777777" w:rsidR="003C0DD0" w:rsidRDefault="003C0DD0" w:rsidP="00482AAB">
      <w:pPr>
        <w:spacing w:after="0" w:line="240" w:lineRule="auto"/>
      </w:pPr>
      <w:r>
        <w:separator/>
      </w:r>
    </w:p>
  </w:footnote>
  <w:footnote w:type="continuationSeparator" w:id="0">
    <w:p w14:paraId="6260BB16" w14:textId="77777777" w:rsidR="003C0DD0" w:rsidRDefault="003C0DD0" w:rsidP="00482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E043F"/>
    <w:multiLevelType w:val="hybridMultilevel"/>
    <w:tmpl w:val="1BAAD15C"/>
    <w:lvl w:ilvl="0" w:tplc="6450C3CC">
      <w:start w:val="1"/>
      <w:numFmt w:val="upperLetter"/>
      <w:lvlText w:val="%1."/>
      <w:lvlJc w:val="left"/>
      <w:pPr>
        <w:ind w:left="816" w:hanging="70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E98A0536">
      <w:numFmt w:val="bullet"/>
      <w:lvlText w:val="•"/>
      <w:lvlJc w:val="left"/>
      <w:pPr>
        <w:ind w:left="1715" w:hanging="709"/>
      </w:pPr>
      <w:rPr>
        <w:lang w:val="ru-RU" w:eastAsia="en-US" w:bidi="ar-SA"/>
      </w:rPr>
    </w:lvl>
    <w:lvl w:ilvl="2" w:tplc="67F0E69C">
      <w:numFmt w:val="bullet"/>
      <w:lvlText w:val="•"/>
      <w:lvlJc w:val="left"/>
      <w:pPr>
        <w:ind w:left="2611" w:hanging="709"/>
      </w:pPr>
      <w:rPr>
        <w:lang w:val="ru-RU" w:eastAsia="en-US" w:bidi="ar-SA"/>
      </w:rPr>
    </w:lvl>
    <w:lvl w:ilvl="3" w:tplc="B09CD98A">
      <w:numFmt w:val="bullet"/>
      <w:lvlText w:val="•"/>
      <w:lvlJc w:val="left"/>
      <w:pPr>
        <w:ind w:left="3506" w:hanging="709"/>
      </w:pPr>
      <w:rPr>
        <w:lang w:val="ru-RU" w:eastAsia="en-US" w:bidi="ar-SA"/>
      </w:rPr>
    </w:lvl>
    <w:lvl w:ilvl="4" w:tplc="2F0E76C0">
      <w:numFmt w:val="bullet"/>
      <w:lvlText w:val="•"/>
      <w:lvlJc w:val="left"/>
      <w:pPr>
        <w:ind w:left="4402" w:hanging="709"/>
      </w:pPr>
      <w:rPr>
        <w:lang w:val="ru-RU" w:eastAsia="en-US" w:bidi="ar-SA"/>
      </w:rPr>
    </w:lvl>
    <w:lvl w:ilvl="5" w:tplc="03508C2C">
      <w:numFmt w:val="bullet"/>
      <w:lvlText w:val="•"/>
      <w:lvlJc w:val="left"/>
      <w:pPr>
        <w:ind w:left="5297" w:hanging="709"/>
      </w:pPr>
      <w:rPr>
        <w:lang w:val="ru-RU" w:eastAsia="en-US" w:bidi="ar-SA"/>
      </w:rPr>
    </w:lvl>
    <w:lvl w:ilvl="6" w:tplc="EECCCEA2">
      <w:numFmt w:val="bullet"/>
      <w:lvlText w:val="•"/>
      <w:lvlJc w:val="left"/>
      <w:pPr>
        <w:ind w:left="6193" w:hanging="709"/>
      </w:pPr>
      <w:rPr>
        <w:lang w:val="ru-RU" w:eastAsia="en-US" w:bidi="ar-SA"/>
      </w:rPr>
    </w:lvl>
    <w:lvl w:ilvl="7" w:tplc="D1E85170">
      <w:numFmt w:val="bullet"/>
      <w:lvlText w:val="•"/>
      <w:lvlJc w:val="left"/>
      <w:pPr>
        <w:ind w:left="7088" w:hanging="709"/>
      </w:pPr>
      <w:rPr>
        <w:lang w:val="ru-RU" w:eastAsia="en-US" w:bidi="ar-SA"/>
      </w:rPr>
    </w:lvl>
    <w:lvl w:ilvl="8" w:tplc="CFC2D028">
      <w:numFmt w:val="bullet"/>
      <w:lvlText w:val="•"/>
      <w:lvlJc w:val="left"/>
      <w:pPr>
        <w:ind w:left="7984" w:hanging="709"/>
      </w:pPr>
      <w:rPr>
        <w:lang w:val="ru-RU" w:eastAsia="en-US" w:bidi="ar-SA"/>
      </w:rPr>
    </w:lvl>
  </w:abstractNum>
  <w:abstractNum w:abstractNumId="1" w15:restartNumberingAfterBreak="0">
    <w:nsid w:val="096C1B48"/>
    <w:multiLevelType w:val="hybridMultilevel"/>
    <w:tmpl w:val="839A2B6E"/>
    <w:lvl w:ilvl="0" w:tplc="7F28878A">
      <w:start w:val="1"/>
      <w:numFmt w:val="decimal"/>
      <w:lvlText w:val="%1."/>
      <w:lvlJc w:val="left"/>
      <w:pPr>
        <w:ind w:left="200" w:hanging="3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ED868B8">
      <w:start w:val="1"/>
      <w:numFmt w:val="lowerLetter"/>
      <w:lvlText w:val="(%2)"/>
      <w:lvlJc w:val="left"/>
      <w:pPr>
        <w:ind w:left="841" w:hanging="324"/>
        <w:jc w:val="left"/>
      </w:pPr>
      <w:rPr>
        <w:rFonts w:ascii="Times New Roman" w:eastAsia="Times New Roman" w:hAnsi="Times New Roman" w:cs="Times New Roman" w:hint="default"/>
        <w:color w:val="171717"/>
        <w:spacing w:val="-1"/>
        <w:w w:val="99"/>
        <w:sz w:val="24"/>
        <w:szCs w:val="24"/>
        <w:lang w:val="ru-RU" w:eastAsia="en-US" w:bidi="ar-SA"/>
      </w:rPr>
    </w:lvl>
    <w:lvl w:ilvl="2" w:tplc="BE0432FA">
      <w:numFmt w:val="bullet"/>
      <w:lvlText w:val="•"/>
      <w:lvlJc w:val="left"/>
      <w:pPr>
        <w:ind w:left="1853" w:hanging="324"/>
      </w:pPr>
      <w:rPr>
        <w:rFonts w:hint="default"/>
        <w:lang w:val="ru-RU" w:eastAsia="en-US" w:bidi="ar-SA"/>
      </w:rPr>
    </w:lvl>
    <w:lvl w:ilvl="3" w:tplc="066E0D7C">
      <w:numFmt w:val="bullet"/>
      <w:lvlText w:val="•"/>
      <w:lvlJc w:val="left"/>
      <w:pPr>
        <w:ind w:left="2866" w:hanging="324"/>
      </w:pPr>
      <w:rPr>
        <w:rFonts w:hint="default"/>
        <w:lang w:val="ru-RU" w:eastAsia="en-US" w:bidi="ar-SA"/>
      </w:rPr>
    </w:lvl>
    <w:lvl w:ilvl="4" w:tplc="CC241B6A">
      <w:numFmt w:val="bullet"/>
      <w:lvlText w:val="•"/>
      <w:lvlJc w:val="left"/>
      <w:pPr>
        <w:ind w:left="3879" w:hanging="324"/>
      </w:pPr>
      <w:rPr>
        <w:rFonts w:hint="default"/>
        <w:lang w:val="ru-RU" w:eastAsia="en-US" w:bidi="ar-SA"/>
      </w:rPr>
    </w:lvl>
    <w:lvl w:ilvl="5" w:tplc="FCC6FE6C">
      <w:numFmt w:val="bullet"/>
      <w:lvlText w:val="•"/>
      <w:lvlJc w:val="left"/>
      <w:pPr>
        <w:ind w:left="4892" w:hanging="324"/>
      </w:pPr>
      <w:rPr>
        <w:rFonts w:hint="default"/>
        <w:lang w:val="ru-RU" w:eastAsia="en-US" w:bidi="ar-SA"/>
      </w:rPr>
    </w:lvl>
    <w:lvl w:ilvl="6" w:tplc="3C96995A">
      <w:numFmt w:val="bullet"/>
      <w:lvlText w:val="•"/>
      <w:lvlJc w:val="left"/>
      <w:pPr>
        <w:ind w:left="5906" w:hanging="324"/>
      </w:pPr>
      <w:rPr>
        <w:rFonts w:hint="default"/>
        <w:lang w:val="ru-RU" w:eastAsia="en-US" w:bidi="ar-SA"/>
      </w:rPr>
    </w:lvl>
    <w:lvl w:ilvl="7" w:tplc="A88CAFAE">
      <w:numFmt w:val="bullet"/>
      <w:lvlText w:val="•"/>
      <w:lvlJc w:val="left"/>
      <w:pPr>
        <w:ind w:left="6919" w:hanging="324"/>
      </w:pPr>
      <w:rPr>
        <w:rFonts w:hint="default"/>
        <w:lang w:val="ru-RU" w:eastAsia="en-US" w:bidi="ar-SA"/>
      </w:rPr>
    </w:lvl>
    <w:lvl w:ilvl="8" w:tplc="433470CE">
      <w:numFmt w:val="bullet"/>
      <w:lvlText w:val="•"/>
      <w:lvlJc w:val="left"/>
      <w:pPr>
        <w:ind w:left="7932" w:hanging="324"/>
      </w:pPr>
      <w:rPr>
        <w:rFonts w:hint="default"/>
        <w:lang w:val="ru-RU" w:eastAsia="en-US" w:bidi="ar-SA"/>
      </w:rPr>
    </w:lvl>
  </w:abstractNum>
  <w:abstractNum w:abstractNumId="2" w15:restartNumberingAfterBreak="0">
    <w:nsid w:val="27F81AF4"/>
    <w:multiLevelType w:val="multilevel"/>
    <w:tmpl w:val="630C4A12"/>
    <w:lvl w:ilvl="0">
      <w:start w:val="11"/>
      <w:numFmt w:val="decimal"/>
      <w:lvlText w:val="%1"/>
      <w:lvlJc w:val="left"/>
      <w:pPr>
        <w:ind w:left="1101" w:hanging="841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01" w:hanging="841"/>
      </w:pPr>
      <w:rPr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01" w:hanging="841"/>
      </w:pPr>
      <w:rPr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01" w:hanging="8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086" w:hanging="84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583" w:hanging="84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080" w:hanging="84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4576" w:hanging="84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073" w:hanging="841"/>
      </w:pPr>
      <w:rPr>
        <w:lang w:val="ru-RU" w:eastAsia="en-US" w:bidi="ar-SA"/>
      </w:rPr>
    </w:lvl>
  </w:abstractNum>
  <w:abstractNum w:abstractNumId="3" w15:restartNumberingAfterBreak="0">
    <w:nsid w:val="399F57BB"/>
    <w:multiLevelType w:val="hybridMultilevel"/>
    <w:tmpl w:val="B1BAD492"/>
    <w:lvl w:ilvl="0" w:tplc="7C5A1FDC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EA71B4">
      <w:numFmt w:val="bullet"/>
      <w:lvlText w:val="•"/>
      <w:lvlJc w:val="left"/>
      <w:pPr>
        <w:ind w:left="1586" w:hanging="360"/>
      </w:pPr>
      <w:rPr>
        <w:lang w:val="ru-RU" w:eastAsia="en-US" w:bidi="ar-SA"/>
      </w:rPr>
    </w:lvl>
    <w:lvl w:ilvl="2" w:tplc="6EE852E2">
      <w:numFmt w:val="bullet"/>
      <w:lvlText w:val="•"/>
      <w:lvlJc w:val="left"/>
      <w:pPr>
        <w:ind w:left="2153" w:hanging="360"/>
      </w:pPr>
      <w:rPr>
        <w:lang w:val="ru-RU" w:eastAsia="en-US" w:bidi="ar-SA"/>
      </w:rPr>
    </w:lvl>
    <w:lvl w:ilvl="3" w:tplc="41E082E8">
      <w:numFmt w:val="bullet"/>
      <w:lvlText w:val="•"/>
      <w:lvlJc w:val="left"/>
      <w:pPr>
        <w:ind w:left="2719" w:hanging="360"/>
      </w:pPr>
      <w:rPr>
        <w:lang w:val="ru-RU" w:eastAsia="en-US" w:bidi="ar-SA"/>
      </w:rPr>
    </w:lvl>
    <w:lvl w:ilvl="4" w:tplc="8EE8D93C">
      <w:numFmt w:val="bullet"/>
      <w:lvlText w:val="•"/>
      <w:lvlJc w:val="left"/>
      <w:pPr>
        <w:ind w:left="3286" w:hanging="360"/>
      </w:pPr>
      <w:rPr>
        <w:lang w:val="ru-RU" w:eastAsia="en-US" w:bidi="ar-SA"/>
      </w:rPr>
    </w:lvl>
    <w:lvl w:ilvl="5" w:tplc="5E88EFC2">
      <w:numFmt w:val="bullet"/>
      <w:lvlText w:val="•"/>
      <w:lvlJc w:val="left"/>
      <w:pPr>
        <w:ind w:left="3852" w:hanging="360"/>
      </w:pPr>
      <w:rPr>
        <w:lang w:val="ru-RU" w:eastAsia="en-US" w:bidi="ar-SA"/>
      </w:rPr>
    </w:lvl>
    <w:lvl w:ilvl="6" w:tplc="A958307A">
      <w:numFmt w:val="bullet"/>
      <w:lvlText w:val="•"/>
      <w:lvlJc w:val="left"/>
      <w:pPr>
        <w:ind w:left="4419" w:hanging="360"/>
      </w:pPr>
      <w:rPr>
        <w:lang w:val="ru-RU" w:eastAsia="en-US" w:bidi="ar-SA"/>
      </w:rPr>
    </w:lvl>
    <w:lvl w:ilvl="7" w:tplc="185497DC">
      <w:numFmt w:val="bullet"/>
      <w:lvlText w:val="•"/>
      <w:lvlJc w:val="left"/>
      <w:pPr>
        <w:ind w:left="4985" w:hanging="360"/>
      </w:pPr>
      <w:rPr>
        <w:lang w:val="ru-RU" w:eastAsia="en-US" w:bidi="ar-SA"/>
      </w:rPr>
    </w:lvl>
    <w:lvl w:ilvl="8" w:tplc="812A874E">
      <w:numFmt w:val="bullet"/>
      <w:lvlText w:val="•"/>
      <w:lvlJc w:val="left"/>
      <w:pPr>
        <w:ind w:left="5552" w:hanging="360"/>
      </w:pPr>
      <w:rPr>
        <w:lang w:val="ru-RU" w:eastAsia="en-US" w:bidi="ar-SA"/>
      </w:rPr>
    </w:lvl>
  </w:abstractNum>
  <w:abstractNum w:abstractNumId="4" w15:restartNumberingAfterBreak="0">
    <w:nsid w:val="3C5C5B81"/>
    <w:multiLevelType w:val="hybridMultilevel"/>
    <w:tmpl w:val="D0BC6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441E4"/>
    <w:multiLevelType w:val="hybridMultilevel"/>
    <w:tmpl w:val="F9EC9F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60C6E"/>
    <w:multiLevelType w:val="hybridMultilevel"/>
    <w:tmpl w:val="2FCAD2A2"/>
    <w:lvl w:ilvl="0" w:tplc="819E14A0">
      <w:start w:val="1"/>
      <w:numFmt w:val="bullet"/>
      <w:lvlText w:val="‒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17FA1"/>
    <w:multiLevelType w:val="hybridMultilevel"/>
    <w:tmpl w:val="517EAEDC"/>
    <w:lvl w:ilvl="0" w:tplc="ABCC33E2">
      <w:start w:val="1"/>
      <w:numFmt w:val="decimal"/>
      <w:lvlText w:val="%1."/>
      <w:lvlJc w:val="left"/>
      <w:pPr>
        <w:ind w:left="200" w:hanging="3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1C203DA">
      <w:start w:val="1"/>
      <w:numFmt w:val="lowerLetter"/>
      <w:lvlText w:val="(%2)"/>
      <w:lvlJc w:val="left"/>
      <w:pPr>
        <w:ind w:left="841" w:hanging="324"/>
      </w:pPr>
      <w:rPr>
        <w:rFonts w:ascii="Times New Roman" w:eastAsia="Times New Roman" w:hAnsi="Times New Roman" w:cs="Times New Roman" w:hint="default"/>
        <w:color w:val="171717"/>
        <w:spacing w:val="-1"/>
        <w:w w:val="99"/>
        <w:sz w:val="24"/>
        <w:szCs w:val="24"/>
        <w:lang w:val="ru-RU" w:eastAsia="en-US" w:bidi="ar-SA"/>
      </w:rPr>
    </w:lvl>
    <w:lvl w:ilvl="2" w:tplc="FCCCA7A6">
      <w:numFmt w:val="bullet"/>
      <w:lvlText w:val="•"/>
      <w:lvlJc w:val="left"/>
      <w:pPr>
        <w:ind w:left="1853" w:hanging="324"/>
      </w:pPr>
      <w:rPr>
        <w:lang w:val="ru-RU" w:eastAsia="en-US" w:bidi="ar-SA"/>
      </w:rPr>
    </w:lvl>
    <w:lvl w:ilvl="3" w:tplc="1C8218A8">
      <w:numFmt w:val="bullet"/>
      <w:lvlText w:val="•"/>
      <w:lvlJc w:val="left"/>
      <w:pPr>
        <w:ind w:left="2866" w:hanging="324"/>
      </w:pPr>
      <w:rPr>
        <w:lang w:val="ru-RU" w:eastAsia="en-US" w:bidi="ar-SA"/>
      </w:rPr>
    </w:lvl>
    <w:lvl w:ilvl="4" w:tplc="3D6A556A">
      <w:numFmt w:val="bullet"/>
      <w:lvlText w:val="•"/>
      <w:lvlJc w:val="left"/>
      <w:pPr>
        <w:ind w:left="3879" w:hanging="324"/>
      </w:pPr>
      <w:rPr>
        <w:lang w:val="ru-RU" w:eastAsia="en-US" w:bidi="ar-SA"/>
      </w:rPr>
    </w:lvl>
    <w:lvl w:ilvl="5" w:tplc="597E8E12">
      <w:numFmt w:val="bullet"/>
      <w:lvlText w:val="•"/>
      <w:lvlJc w:val="left"/>
      <w:pPr>
        <w:ind w:left="4892" w:hanging="324"/>
      </w:pPr>
      <w:rPr>
        <w:lang w:val="ru-RU" w:eastAsia="en-US" w:bidi="ar-SA"/>
      </w:rPr>
    </w:lvl>
    <w:lvl w:ilvl="6" w:tplc="DCA891C8">
      <w:numFmt w:val="bullet"/>
      <w:lvlText w:val="•"/>
      <w:lvlJc w:val="left"/>
      <w:pPr>
        <w:ind w:left="5906" w:hanging="324"/>
      </w:pPr>
      <w:rPr>
        <w:lang w:val="ru-RU" w:eastAsia="en-US" w:bidi="ar-SA"/>
      </w:rPr>
    </w:lvl>
    <w:lvl w:ilvl="7" w:tplc="1436CB64">
      <w:numFmt w:val="bullet"/>
      <w:lvlText w:val="•"/>
      <w:lvlJc w:val="left"/>
      <w:pPr>
        <w:ind w:left="6919" w:hanging="324"/>
      </w:pPr>
      <w:rPr>
        <w:lang w:val="ru-RU" w:eastAsia="en-US" w:bidi="ar-SA"/>
      </w:rPr>
    </w:lvl>
    <w:lvl w:ilvl="8" w:tplc="531CC846">
      <w:numFmt w:val="bullet"/>
      <w:lvlText w:val="•"/>
      <w:lvlJc w:val="left"/>
      <w:pPr>
        <w:ind w:left="7932" w:hanging="324"/>
      </w:pPr>
      <w:rPr>
        <w:lang w:val="ru-RU" w:eastAsia="en-US" w:bidi="ar-SA"/>
      </w:rPr>
    </w:lvl>
  </w:abstractNum>
  <w:num w:numId="1">
    <w:abstractNumId w:val="2"/>
    <w:lvlOverride w:ilvl="0">
      <w:startOverride w:val="1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8D"/>
    <w:rsid w:val="000224A6"/>
    <w:rsid w:val="00097901"/>
    <w:rsid w:val="000A1D0F"/>
    <w:rsid w:val="0011549C"/>
    <w:rsid w:val="00131D4E"/>
    <w:rsid w:val="001907E7"/>
    <w:rsid w:val="0019138D"/>
    <w:rsid w:val="001B320C"/>
    <w:rsid w:val="002249BF"/>
    <w:rsid w:val="0024145D"/>
    <w:rsid w:val="00265868"/>
    <w:rsid w:val="002E7E62"/>
    <w:rsid w:val="003A473B"/>
    <w:rsid w:val="003A6585"/>
    <w:rsid w:val="003C0DD0"/>
    <w:rsid w:val="00432682"/>
    <w:rsid w:val="00482AAB"/>
    <w:rsid w:val="004C4CAE"/>
    <w:rsid w:val="004C73A0"/>
    <w:rsid w:val="0057474D"/>
    <w:rsid w:val="00596CF8"/>
    <w:rsid w:val="005A3A7C"/>
    <w:rsid w:val="005D006B"/>
    <w:rsid w:val="006D31C5"/>
    <w:rsid w:val="006E7012"/>
    <w:rsid w:val="006F4F3A"/>
    <w:rsid w:val="00742204"/>
    <w:rsid w:val="00765943"/>
    <w:rsid w:val="007F4615"/>
    <w:rsid w:val="008226CA"/>
    <w:rsid w:val="00890F0E"/>
    <w:rsid w:val="008A5E10"/>
    <w:rsid w:val="008B42FA"/>
    <w:rsid w:val="008C4691"/>
    <w:rsid w:val="009202FF"/>
    <w:rsid w:val="00934EF1"/>
    <w:rsid w:val="009361F0"/>
    <w:rsid w:val="009665F7"/>
    <w:rsid w:val="009671E1"/>
    <w:rsid w:val="009E318D"/>
    <w:rsid w:val="00A441B2"/>
    <w:rsid w:val="00A446DD"/>
    <w:rsid w:val="00A8393E"/>
    <w:rsid w:val="00AB63DF"/>
    <w:rsid w:val="00B228D4"/>
    <w:rsid w:val="00B3247E"/>
    <w:rsid w:val="00BE2B87"/>
    <w:rsid w:val="00CC16EC"/>
    <w:rsid w:val="00D754DD"/>
    <w:rsid w:val="00D76E64"/>
    <w:rsid w:val="00D7750E"/>
    <w:rsid w:val="00EA6C0E"/>
    <w:rsid w:val="00F23BAD"/>
    <w:rsid w:val="00F90EAB"/>
    <w:rsid w:val="00FB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59C0"/>
  <w15:docId w15:val="{494DB754-DF7F-4C9C-8A53-8D2B50CA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90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qFormat/>
    <w:rsid w:val="00890F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2AAB"/>
  </w:style>
  <w:style w:type="paragraph" w:styleId="a6">
    <w:name w:val="footer"/>
    <w:basedOn w:val="a"/>
    <w:link w:val="a7"/>
    <w:uiPriority w:val="99"/>
    <w:unhideWhenUsed/>
    <w:rsid w:val="0048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2AAB"/>
  </w:style>
  <w:style w:type="paragraph" w:customStyle="1" w:styleId="TableParagraph">
    <w:name w:val="Table Paragraph"/>
    <w:basedOn w:val="a"/>
    <w:uiPriority w:val="1"/>
    <w:qFormat/>
    <w:rsid w:val="002414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241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EF03C-1B98-4F9A-9526-2178343F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Alena</cp:lastModifiedBy>
  <cp:revision>2</cp:revision>
  <dcterms:created xsi:type="dcterms:W3CDTF">2021-02-26T14:46:00Z</dcterms:created>
  <dcterms:modified xsi:type="dcterms:W3CDTF">2021-02-26T14:46:00Z</dcterms:modified>
</cp:coreProperties>
</file>