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9B167" w14:textId="77777777" w:rsidR="00721AEC" w:rsidRPr="00DD7BC0" w:rsidRDefault="00721AEC" w:rsidP="00721AEC">
      <w:pPr>
        <w:tabs>
          <w:tab w:val="left" w:pos="9498"/>
        </w:tabs>
        <w:spacing w:after="0" w:line="240" w:lineRule="auto"/>
        <w:jc w:val="center"/>
        <w:rPr>
          <w:rFonts w:ascii="Times New Roman" w:hAnsi="Times New Roman" w:cs="Times New Roman"/>
          <w:b/>
          <w:sz w:val="24"/>
          <w:szCs w:val="24"/>
          <w:lang w:val="en-US"/>
        </w:rPr>
      </w:pPr>
      <w:r w:rsidRPr="00DD7BC0">
        <w:rPr>
          <w:rFonts w:ascii="Times New Roman" w:hAnsi="Times New Roman" w:cs="Times New Roman"/>
          <w:b/>
          <w:sz w:val="24"/>
          <w:szCs w:val="24"/>
          <w:lang w:val="en-US"/>
        </w:rPr>
        <w:t>Term 4</w:t>
      </w:r>
    </w:p>
    <w:p w14:paraId="48A76F4B" w14:textId="77777777" w:rsidR="00721AEC" w:rsidRPr="00DD7BC0" w:rsidRDefault="00721AEC" w:rsidP="00721AEC">
      <w:pPr>
        <w:spacing w:after="0" w:line="240" w:lineRule="auto"/>
        <w:jc w:val="center"/>
        <w:rPr>
          <w:rFonts w:ascii="Times New Roman" w:hAnsi="Times New Roman" w:cs="Times New Roman"/>
          <w:b/>
          <w:sz w:val="24"/>
          <w:szCs w:val="24"/>
          <w:lang w:val="en-US"/>
        </w:rPr>
      </w:pPr>
      <w:r w:rsidRPr="00DD7BC0">
        <w:rPr>
          <w:rFonts w:ascii="Times New Roman" w:hAnsi="Times New Roman" w:cs="Times New Roman"/>
          <w:b/>
          <w:sz w:val="24"/>
          <w:szCs w:val="24"/>
          <w:lang w:val="en-US"/>
        </w:rPr>
        <w:t>Summative Assessment tasks</w:t>
      </w:r>
    </w:p>
    <w:p w14:paraId="5A6576E6" w14:textId="77777777" w:rsidR="00721AEC" w:rsidRPr="00DD7BC0" w:rsidRDefault="00721AEC" w:rsidP="00721AEC">
      <w:pPr>
        <w:spacing w:after="0" w:line="240" w:lineRule="auto"/>
        <w:jc w:val="center"/>
        <w:rPr>
          <w:rFonts w:ascii="Times New Roman" w:hAnsi="Times New Roman" w:cs="Times New Roman"/>
          <w:b/>
          <w:sz w:val="24"/>
          <w:szCs w:val="24"/>
          <w:lang w:val="kk-KZ"/>
        </w:rPr>
      </w:pPr>
      <w:r w:rsidRPr="00DD7BC0">
        <w:rPr>
          <w:rFonts w:ascii="Times New Roman" w:hAnsi="Times New Roman" w:cs="Times New Roman"/>
          <w:b/>
          <w:sz w:val="24"/>
          <w:szCs w:val="24"/>
          <w:lang w:val="en-US"/>
        </w:rPr>
        <w:t>Summative assessment for the unit «Space X»</w:t>
      </w:r>
    </w:p>
    <w:p w14:paraId="018F298E" w14:textId="77777777" w:rsidR="00721AEC" w:rsidRPr="00DD7BC0" w:rsidRDefault="00721AEC" w:rsidP="00721AEC">
      <w:pPr>
        <w:spacing w:after="0" w:line="240" w:lineRule="auto"/>
        <w:jc w:val="center"/>
        <w:rPr>
          <w:rFonts w:ascii="Times New Roman" w:hAnsi="Times New Roman" w:cs="Times New Roman"/>
          <w:b/>
          <w:sz w:val="24"/>
          <w:szCs w:val="24"/>
          <w:lang w:val="en-US"/>
        </w:rPr>
      </w:pPr>
      <w:r w:rsidRPr="00DD7BC0">
        <w:rPr>
          <w:rFonts w:ascii="Times New Roman" w:hAnsi="Times New Roman" w:cs="Times New Roman"/>
          <w:b/>
          <w:sz w:val="24"/>
          <w:szCs w:val="24"/>
          <w:lang w:val="en-US"/>
        </w:rPr>
        <w:t>Version I</w:t>
      </w:r>
    </w:p>
    <w:p w14:paraId="6C39D173" w14:textId="77777777" w:rsidR="00721AEC" w:rsidRPr="00DD7BC0" w:rsidRDefault="00721AEC" w:rsidP="00721AEC">
      <w:pPr>
        <w:spacing w:after="0" w:line="240" w:lineRule="auto"/>
        <w:rPr>
          <w:rFonts w:ascii="Times New Roman" w:hAnsi="Times New Roman" w:cs="Times New Roman"/>
          <w:b/>
          <w:sz w:val="24"/>
          <w:szCs w:val="24"/>
          <w:lang w:val="en-US"/>
        </w:rPr>
      </w:pPr>
      <w:r w:rsidRPr="00DD7BC0">
        <w:rPr>
          <w:rFonts w:ascii="Times New Roman" w:hAnsi="Times New Roman" w:cs="Times New Roman"/>
          <w:b/>
          <w:sz w:val="24"/>
          <w:szCs w:val="24"/>
          <w:lang w:val="en-US"/>
        </w:rPr>
        <w:t>Learning objectives</w:t>
      </w:r>
    </w:p>
    <w:p w14:paraId="012510B5" w14:textId="77777777" w:rsidR="00721AEC" w:rsidRPr="00DD7BC0" w:rsidRDefault="00721AEC" w:rsidP="00721AEC">
      <w:pPr>
        <w:spacing w:after="0" w:line="240" w:lineRule="auto"/>
        <w:rPr>
          <w:rFonts w:ascii="Times New Roman" w:hAnsi="Times New Roman" w:cs="Times New Roman"/>
          <w:b/>
          <w:sz w:val="24"/>
          <w:szCs w:val="24"/>
          <w:lang w:val="en-US"/>
        </w:rPr>
      </w:pPr>
    </w:p>
    <w:p w14:paraId="05FEAC60" w14:textId="77777777" w:rsidR="00721AEC" w:rsidRPr="00DD7BC0" w:rsidRDefault="00721AEC" w:rsidP="00721AEC">
      <w:pPr>
        <w:rPr>
          <w:rFonts w:ascii="Times New Roman" w:hAnsi="Times New Roman" w:cs="Times New Roman"/>
          <w:sz w:val="24"/>
          <w:szCs w:val="24"/>
          <w:lang w:val="en-US"/>
        </w:rPr>
      </w:pPr>
      <w:proofErr w:type="gramStart"/>
      <w:r w:rsidRPr="00DD7BC0">
        <w:rPr>
          <w:rFonts w:ascii="Times New Roman" w:hAnsi="Times New Roman" w:cs="Times New Roman"/>
          <w:sz w:val="24"/>
          <w:szCs w:val="24"/>
          <w:lang w:val="en-US"/>
        </w:rPr>
        <w:t>10.R2  understand</w:t>
      </w:r>
      <w:proofErr w:type="gramEnd"/>
      <w:r w:rsidRPr="00DD7BC0">
        <w:rPr>
          <w:rFonts w:ascii="Times New Roman" w:hAnsi="Times New Roman" w:cs="Times New Roman"/>
          <w:sz w:val="24"/>
          <w:szCs w:val="24"/>
          <w:lang w:val="en-US"/>
        </w:rPr>
        <w:t xml:space="preserve"> specific information  and detail in extended texts on a range of familiar general and curricular topics, and some unfamiliar topics </w:t>
      </w:r>
    </w:p>
    <w:p w14:paraId="16279055" w14:textId="77777777" w:rsidR="00721AEC" w:rsidRPr="00DD7BC0" w:rsidRDefault="00721AEC" w:rsidP="00721AEC">
      <w:pPr>
        <w:rPr>
          <w:rFonts w:ascii="Times New Roman" w:hAnsi="Times New Roman" w:cs="Times New Roman"/>
          <w:sz w:val="24"/>
          <w:szCs w:val="24"/>
          <w:lang w:val="en-US"/>
        </w:rPr>
      </w:pPr>
      <w:r w:rsidRPr="00DD7BC0">
        <w:rPr>
          <w:rFonts w:ascii="Times New Roman" w:hAnsi="Times New Roman" w:cs="Times New Roman"/>
          <w:sz w:val="24"/>
          <w:szCs w:val="24"/>
          <w:lang w:val="en-US"/>
        </w:rPr>
        <w:t xml:space="preserve">10.R5 deduce meaning from context in extended texts on a wide range of familiar general and curricular topics, and some unfamiliar topics </w:t>
      </w:r>
    </w:p>
    <w:p w14:paraId="06D8C75C" w14:textId="77777777" w:rsidR="00721AEC" w:rsidRPr="00DD7BC0" w:rsidRDefault="00721AEC" w:rsidP="00721AEC">
      <w:pPr>
        <w:rPr>
          <w:rFonts w:ascii="Times New Roman" w:hAnsi="Times New Roman" w:cs="Times New Roman"/>
          <w:sz w:val="24"/>
          <w:szCs w:val="24"/>
          <w:lang w:val="en-US"/>
        </w:rPr>
      </w:pPr>
      <w:proofErr w:type="gramStart"/>
      <w:r w:rsidRPr="00DD7BC0">
        <w:rPr>
          <w:rFonts w:ascii="Times New Roman" w:hAnsi="Times New Roman" w:cs="Times New Roman"/>
          <w:sz w:val="24"/>
          <w:szCs w:val="24"/>
          <w:lang w:val="en-US"/>
        </w:rPr>
        <w:t>10.W7  use</w:t>
      </w:r>
      <w:proofErr w:type="gramEnd"/>
      <w:r w:rsidRPr="00DD7BC0">
        <w:rPr>
          <w:rFonts w:ascii="Times New Roman" w:hAnsi="Times New Roman" w:cs="Times New Roman"/>
          <w:sz w:val="24"/>
          <w:szCs w:val="24"/>
          <w:lang w:val="en-US"/>
        </w:rPr>
        <w:t xml:space="preserve"> independently  appropriate layout at text level on a  range of general and curricular topics</w:t>
      </w:r>
    </w:p>
    <w:p w14:paraId="4564CAA7" w14:textId="77777777" w:rsidR="00721AEC" w:rsidRPr="00DD7BC0" w:rsidRDefault="00721AEC" w:rsidP="00721AEC">
      <w:pPr>
        <w:spacing w:after="0" w:line="240" w:lineRule="auto"/>
        <w:rPr>
          <w:rFonts w:ascii="Times New Roman" w:hAnsi="Times New Roman" w:cs="Times New Roman"/>
          <w:sz w:val="24"/>
          <w:szCs w:val="24"/>
          <w:lang w:val="en-US"/>
        </w:rPr>
      </w:pPr>
      <w:proofErr w:type="gramStart"/>
      <w:r w:rsidRPr="00DD7BC0">
        <w:rPr>
          <w:rFonts w:ascii="Times New Roman" w:hAnsi="Times New Roman" w:cs="Times New Roman"/>
          <w:sz w:val="24"/>
          <w:szCs w:val="24"/>
          <w:lang w:val="en-US"/>
        </w:rPr>
        <w:t>10.UE8  use</w:t>
      </w:r>
      <w:proofErr w:type="gramEnd"/>
      <w:r w:rsidRPr="00DD7BC0">
        <w:rPr>
          <w:rFonts w:ascii="Times New Roman" w:hAnsi="Times New Roman" w:cs="Times New Roman"/>
          <w:sz w:val="24"/>
          <w:szCs w:val="24"/>
          <w:lang w:val="en-US"/>
        </w:rPr>
        <w:t xml:space="preserve"> a variety of future active and passive and future continuous forms  on a wide range of familiar general and curricular topics  </w:t>
      </w:r>
    </w:p>
    <w:p w14:paraId="46BF3779" w14:textId="77777777" w:rsidR="00721AEC" w:rsidRPr="00DD7BC0" w:rsidRDefault="00721AEC" w:rsidP="00721AEC">
      <w:pPr>
        <w:spacing w:after="0" w:line="240" w:lineRule="auto"/>
        <w:rPr>
          <w:rFonts w:ascii="Times New Roman" w:hAnsi="Times New Roman" w:cs="Times New Roman"/>
          <w:sz w:val="24"/>
          <w:szCs w:val="24"/>
          <w:lang w:val="en-US"/>
        </w:rPr>
      </w:pPr>
    </w:p>
    <w:p w14:paraId="30C001F6" w14:textId="77777777" w:rsidR="00721AEC" w:rsidRPr="00DD7BC0" w:rsidRDefault="00721AEC" w:rsidP="00721AEC">
      <w:pPr>
        <w:spacing w:after="0" w:line="240" w:lineRule="auto"/>
        <w:rPr>
          <w:rFonts w:ascii="Times New Roman" w:hAnsi="Times New Roman" w:cs="Times New Roman"/>
          <w:b/>
          <w:sz w:val="24"/>
          <w:szCs w:val="24"/>
          <w:lang w:val="en-US"/>
        </w:rPr>
      </w:pPr>
      <w:r w:rsidRPr="00DD7BC0">
        <w:rPr>
          <w:rFonts w:ascii="Times New Roman" w:hAnsi="Times New Roman" w:cs="Times New Roman"/>
          <w:b/>
          <w:sz w:val="24"/>
          <w:szCs w:val="24"/>
          <w:lang w:val="en-US"/>
        </w:rPr>
        <w:t xml:space="preserve">Assessment criteria </w:t>
      </w:r>
    </w:p>
    <w:p w14:paraId="51180E83" w14:textId="77777777" w:rsidR="00721AEC" w:rsidRPr="00DD7BC0" w:rsidRDefault="00721AEC" w:rsidP="00721AEC">
      <w:pPr>
        <w:spacing w:after="0" w:line="240" w:lineRule="auto"/>
        <w:rPr>
          <w:rFonts w:ascii="Times New Roman" w:hAnsi="Times New Roman" w:cs="Times New Roman"/>
          <w:b/>
          <w:sz w:val="24"/>
          <w:szCs w:val="24"/>
          <w:lang w:val="en-US"/>
        </w:rPr>
      </w:pPr>
    </w:p>
    <w:p w14:paraId="22F190C2" w14:textId="77777777" w:rsidR="00721AEC" w:rsidRPr="00DD7BC0" w:rsidRDefault="00721AEC" w:rsidP="00721AEC">
      <w:pPr>
        <w:spacing w:after="0" w:line="240" w:lineRule="auto"/>
        <w:rPr>
          <w:rFonts w:ascii="Times New Roman" w:hAnsi="Times New Roman" w:cs="Times New Roman"/>
          <w:sz w:val="24"/>
          <w:szCs w:val="24"/>
          <w:lang w:val="en-US"/>
        </w:rPr>
      </w:pPr>
      <w:r w:rsidRPr="00DD7BC0">
        <w:rPr>
          <w:rFonts w:ascii="Times New Roman" w:hAnsi="Times New Roman" w:cs="Times New Roman"/>
          <w:sz w:val="24"/>
          <w:szCs w:val="24"/>
        </w:rPr>
        <w:t></w:t>
      </w:r>
      <w:r w:rsidRPr="00DD7BC0">
        <w:rPr>
          <w:rFonts w:ascii="Times New Roman" w:hAnsi="Times New Roman" w:cs="Times New Roman"/>
          <w:sz w:val="24"/>
          <w:szCs w:val="24"/>
          <w:lang w:val="en-US"/>
        </w:rPr>
        <w:t xml:space="preserve"> Identify specific information and details in a text </w:t>
      </w:r>
    </w:p>
    <w:p w14:paraId="284B1BCC" w14:textId="77777777" w:rsidR="00721AEC" w:rsidRPr="00DD7BC0" w:rsidRDefault="00721AEC" w:rsidP="00721AEC">
      <w:pPr>
        <w:spacing w:after="0" w:line="240" w:lineRule="auto"/>
        <w:rPr>
          <w:rFonts w:ascii="Times New Roman" w:hAnsi="Times New Roman" w:cs="Times New Roman"/>
          <w:sz w:val="24"/>
          <w:szCs w:val="24"/>
          <w:lang w:val="en-US"/>
        </w:rPr>
      </w:pPr>
      <w:r w:rsidRPr="00DD7BC0">
        <w:rPr>
          <w:rFonts w:ascii="Times New Roman" w:hAnsi="Times New Roman" w:cs="Times New Roman"/>
          <w:sz w:val="24"/>
          <w:szCs w:val="24"/>
        </w:rPr>
        <w:t></w:t>
      </w:r>
      <w:r w:rsidRPr="00DD7BC0">
        <w:rPr>
          <w:rFonts w:ascii="Times New Roman" w:hAnsi="Times New Roman" w:cs="Times New Roman"/>
          <w:sz w:val="24"/>
          <w:szCs w:val="24"/>
          <w:lang w:val="en-US"/>
        </w:rPr>
        <w:t xml:space="preserve"> Connect ideas into a coherent paragraph using linking words justifying responses with examples and reasons </w:t>
      </w:r>
    </w:p>
    <w:p w14:paraId="64763939" w14:textId="77777777" w:rsidR="00721AEC" w:rsidRPr="00DD7BC0" w:rsidRDefault="00721AEC" w:rsidP="00721AEC">
      <w:pPr>
        <w:spacing w:after="0" w:line="240" w:lineRule="auto"/>
        <w:rPr>
          <w:rFonts w:ascii="Times New Roman" w:hAnsi="Times New Roman" w:cs="Times New Roman"/>
          <w:sz w:val="24"/>
          <w:szCs w:val="24"/>
          <w:lang w:val="en-US"/>
        </w:rPr>
      </w:pPr>
      <w:r w:rsidRPr="00DD7BC0">
        <w:rPr>
          <w:rFonts w:ascii="Times New Roman" w:hAnsi="Times New Roman" w:cs="Times New Roman"/>
          <w:sz w:val="24"/>
          <w:szCs w:val="24"/>
        </w:rPr>
        <w:t></w:t>
      </w:r>
      <w:r w:rsidRPr="00DD7BC0">
        <w:rPr>
          <w:rFonts w:ascii="Times New Roman" w:hAnsi="Times New Roman" w:cs="Times New Roman"/>
          <w:sz w:val="24"/>
          <w:szCs w:val="24"/>
          <w:lang w:val="en-US"/>
        </w:rPr>
        <w:t xml:space="preserve"> Apply future active and passive and future continuous forms </w:t>
      </w:r>
    </w:p>
    <w:p w14:paraId="267E30ED" w14:textId="77777777" w:rsidR="00721AEC" w:rsidRPr="00DD7BC0" w:rsidRDefault="00721AEC" w:rsidP="00721AEC">
      <w:pPr>
        <w:spacing w:after="0" w:line="240" w:lineRule="auto"/>
        <w:rPr>
          <w:rFonts w:ascii="Times New Roman" w:hAnsi="Times New Roman" w:cs="Times New Roman"/>
          <w:b/>
          <w:sz w:val="24"/>
          <w:szCs w:val="24"/>
          <w:lang w:val="en-US"/>
        </w:rPr>
      </w:pPr>
    </w:p>
    <w:p w14:paraId="5227B92E" w14:textId="77777777" w:rsidR="00721AEC" w:rsidRPr="00DD7BC0" w:rsidRDefault="00721AEC" w:rsidP="00721AEC">
      <w:pPr>
        <w:spacing w:after="0" w:line="240" w:lineRule="auto"/>
        <w:rPr>
          <w:rFonts w:ascii="Times New Roman" w:hAnsi="Times New Roman" w:cs="Times New Roman"/>
          <w:b/>
          <w:sz w:val="24"/>
          <w:szCs w:val="24"/>
          <w:lang w:val="en-US"/>
        </w:rPr>
      </w:pPr>
      <w:r w:rsidRPr="00DD7BC0">
        <w:rPr>
          <w:rFonts w:ascii="Times New Roman" w:hAnsi="Times New Roman" w:cs="Times New Roman"/>
          <w:b/>
          <w:sz w:val="24"/>
          <w:szCs w:val="24"/>
          <w:lang w:val="en-US"/>
        </w:rPr>
        <w:t xml:space="preserve">Level of thinking skills  </w:t>
      </w:r>
    </w:p>
    <w:p w14:paraId="58F805AE" w14:textId="77777777" w:rsidR="00721AEC" w:rsidRPr="00DD7BC0" w:rsidRDefault="00721AEC" w:rsidP="00721AEC">
      <w:pPr>
        <w:spacing w:after="0" w:line="240" w:lineRule="auto"/>
        <w:rPr>
          <w:rFonts w:ascii="Times New Roman" w:hAnsi="Times New Roman" w:cs="Times New Roman"/>
          <w:sz w:val="24"/>
          <w:szCs w:val="24"/>
          <w:lang w:val="en-US"/>
        </w:rPr>
      </w:pPr>
    </w:p>
    <w:p w14:paraId="3DFEDA99" w14:textId="77777777" w:rsidR="00721AEC" w:rsidRPr="00DD7BC0" w:rsidRDefault="00721AEC" w:rsidP="00721AEC">
      <w:pPr>
        <w:spacing w:after="0" w:line="240" w:lineRule="auto"/>
        <w:rPr>
          <w:rFonts w:ascii="Times New Roman" w:hAnsi="Times New Roman" w:cs="Times New Roman"/>
          <w:sz w:val="24"/>
          <w:szCs w:val="24"/>
          <w:lang w:val="en-US"/>
        </w:rPr>
      </w:pPr>
      <w:r w:rsidRPr="00DD7BC0">
        <w:rPr>
          <w:rFonts w:ascii="Times New Roman" w:hAnsi="Times New Roman" w:cs="Times New Roman"/>
          <w:sz w:val="24"/>
          <w:szCs w:val="24"/>
          <w:lang w:val="en-US"/>
        </w:rPr>
        <w:t xml:space="preserve">Knowledge and comprehension </w:t>
      </w:r>
    </w:p>
    <w:p w14:paraId="7514F91E" w14:textId="77777777" w:rsidR="00721AEC" w:rsidRPr="00DD7BC0" w:rsidRDefault="00721AEC" w:rsidP="00721AEC">
      <w:pPr>
        <w:spacing w:after="0" w:line="240" w:lineRule="auto"/>
        <w:rPr>
          <w:rFonts w:ascii="Times New Roman" w:hAnsi="Times New Roman" w:cs="Times New Roman"/>
          <w:sz w:val="24"/>
          <w:szCs w:val="24"/>
          <w:lang w:val="en-US"/>
        </w:rPr>
      </w:pPr>
      <w:r w:rsidRPr="00DD7BC0">
        <w:rPr>
          <w:rFonts w:ascii="Times New Roman" w:hAnsi="Times New Roman" w:cs="Times New Roman"/>
          <w:sz w:val="24"/>
          <w:szCs w:val="24"/>
          <w:lang w:val="en-US"/>
        </w:rPr>
        <w:t xml:space="preserve">Application Higher order thinking skills </w:t>
      </w:r>
    </w:p>
    <w:p w14:paraId="40A5F66C" w14:textId="77777777" w:rsidR="00721AEC" w:rsidRPr="00DD7BC0" w:rsidRDefault="00721AEC" w:rsidP="00721AEC">
      <w:pPr>
        <w:spacing w:after="0" w:line="240" w:lineRule="auto"/>
        <w:rPr>
          <w:rFonts w:ascii="Times New Roman" w:hAnsi="Times New Roman" w:cs="Times New Roman"/>
          <w:b/>
          <w:sz w:val="24"/>
          <w:szCs w:val="24"/>
          <w:lang w:val="en-US"/>
        </w:rPr>
      </w:pPr>
    </w:p>
    <w:p w14:paraId="39EB7742" w14:textId="77777777" w:rsidR="00721AEC" w:rsidRPr="00DD7BC0" w:rsidRDefault="00721AEC" w:rsidP="00721AEC">
      <w:pPr>
        <w:spacing w:after="0" w:line="240" w:lineRule="auto"/>
        <w:rPr>
          <w:rFonts w:ascii="Times New Roman" w:hAnsi="Times New Roman" w:cs="Times New Roman"/>
          <w:sz w:val="24"/>
          <w:szCs w:val="24"/>
          <w:lang w:val="en-US"/>
        </w:rPr>
      </w:pPr>
      <w:r w:rsidRPr="00DD7BC0">
        <w:rPr>
          <w:rFonts w:ascii="Times New Roman" w:hAnsi="Times New Roman" w:cs="Times New Roman"/>
          <w:b/>
          <w:sz w:val="24"/>
          <w:szCs w:val="24"/>
          <w:lang w:val="en-US"/>
        </w:rPr>
        <w:t>Duration</w:t>
      </w:r>
    </w:p>
    <w:p w14:paraId="194AF9A4" w14:textId="77777777" w:rsidR="00721AEC" w:rsidRPr="00DD7BC0" w:rsidRDefault="00721AEC" w:rsidP="00721AEC">
      <w:pPr>
        <w:spacing w:after="0" w:line="240" w:lineRule="auto"/>
        <w:rPr>
          <w:rFonts w:ascii="Times New Roman" w:hAnsi="Times New Roman" w:cs="Times New Roman"/>
          <w:sz w:val="24"/>
          <w:szCs w:val="24"/>
          <w:lang w:val="en-US"/>
        </w:rPr>
      </w:pPr>
    </w:p>
    <w:p w14:paraId="6C57DA2C" w14:textId="77777777" w:rsidR="00721AEC" w:rsidRPr="00DD7BC0" w:rsidRDefault="00721AEC" w:rsidP="00721AEC">
      <w:pPr>
        <w:spacing w:after="0" w:line="240" w:lineRule="auto"/>
        <w:rPr>
          <w:rFonts w:ascii="Times New Roman" w:hAnsi="Times New Roman" w:cs="Times New Roman"/>
          <w:sz w:val="24"/>
          <w:szCs w:val="24"/>
          <w:lang w:val="en-US"/>
        </w:rPr>
      </w:pPr>
      <w:r w:rsidRPr="00DD7BC0">
        <w:rPr>
          <w:rFonts w:ascii="Times New Roman" w:hAnsi="Times New Roman" w:cs="Times New Roman"/>
          <w:sz w:val="24"/>
          <w:szCs w:val="24"/>
          <w:lang w:val="en-US"/>
        </w:rPr>
        <w:t xml:space="preserve">20 minutes </w:t>
      </w:r>
    </w:p>
    <w:p w14:paraId="0159C2C6" w14:textId="77777777" w:rsidR="00721AEC" w:rsidRPr="00DD7BC0" w:rsidRDefault="00721AEC" w:rsidP="00721AEC">
      <w:pPr>
        <w:spacing w:after="0" w:line="240" w:lineRule="auto"/>
        <w:rPr>
          <w:rFonts w:ascii="Times New Roman" w:hAnsi="Times New Roman" w:cs="Times New Roman"/>
          <w:b/>
          <w:sz w:val="24"/>
          <w:szCs w:val="24"/>
          <w:lang w:val="en-US"/>
        </w:rPr>
      </w:pPr>
    </w:p>
    <w:p w14:paraId="6B91D1E9" w14:textId="77777777" w:rsidR="00721AEC" w:rsidRPr="00DD7BC0" w:rsidRDefault="00721AEC" w:rsidP="00721AEC">
      <w:pPr>
        <w:spacing w:after="0" w:line="240" w:lineRule="auto"/>
        <w:rPr>
          <w:rFonts w:ascii="Times New Roman" w:hAnsi="Times New Roman" w:cs="Times New Roman"/>
          <w:b/>
          <w:sz w:val="24"/>
          <w:szCs w:val="24"/>
          <w:lang w:val="en-US"/>
        </w:rPr>
      </w:pPr>
      <w:r w:rsidRPr="00DD7BC0">
        <w:rPr>
          <w:rFonts w:ascii="Times New Roman" w:hAnsi="Times New Roman" w:cs="Times New Roman"/>
          <w:b/>
          <w:sz w:val="24"/>
          <w:szCs w:val="24"/>
          <w:lang w:val="en-US"/>
        </w:rPr>
        <w:t xml:space="preserve">Reading  </w:t>
      </w:r>
    </w:p>
    <w:p w14:paraId="542EC963" w14:textId="77777777" w:rsidR="00721AEC" w:rsidRPr="00DD7BC0" w:rsidRDefault="00721AEC" w:rsidP="00721AEC">
      <w:pPr>
        <w:spacing w:after="0" w:line="240" w:lineRule="auto"/>
        <w:rPr>
          <w:rFonts w:ascii="Times New Roman" w:hAnsi="Times New Roman" w:cs="Times New Roman"/>
          <w:sz w:val="24"/>
          <w:szCs w:val="24"/>
          <w:lang w:val="en-US"/>
        </w:rPr>
      </w:pPr>
    </w:p>
    <w:p w14:paraId="21F0B601" w14:textId="77777777" w:rsidR="00721AEC" w:rsidRPr="00DD7BC0" w:rsidRDefault="00721AEC" w:rsidP="00721AEC">
      <w:pPr>
        <w:spacing w:after="0" w:line="240" w:lineRule="auto"/>
        <w:rPr>
          <w:rFonts w:ascii="Times New Roman" w:hAnsi="Times New Roman" w:cs="Times New Roman"/>
          <w:b/>
          <w:sz w:val="24"/>
          <w:szCs w:val="24"/>
          <w:lang w:val="en-US"/>
        </w:rPr>
      </w:pPr>
      <w:r w:rsidRPr="00DD7BC0">
        <w:rPr>
          <w:rFonts w:ascii="Times New Roman" w:hAnsi="Times New Roman" w:cs="Times New Roman"/>
          <w:b/>
          <w:sz w:val="24"/>
          <w:szCs w:val="24"/>
          <w:lang w:val="en-US"/>
        </w:rPr>
        <w:t xml:space="preserve">Task 1. Read the text. </w:t>
      </w:r>
    </w:p>
    <w:p w14:paraId="2A831271" w14:textId="77777777" w:rsidR="00721AEC" w:rsidRPr="00DD7BC0" w:rsidRDefault="00721AEC" w:rsidP="00721AEC">
      <w:pPr>
        <w:spacing w:after="0" w:line="240" w:lineRule="auto"/>
        <w:rPr>
          <w:rFonts w:ascii="Times New Roman" w:hAnsi="Times New Roman" w:cs="Times New Roman"/>
          <w:sz w:val="24"/>
          <w:szCs w:val="24"/>
          <w:lang w:val="en-US"/>
        </w:rPr>
      </w:pPr>
    </w:p>
    <w:p w14:paraId="016736DF" w14:textId="77777777" w:rsidR="00721AEC" w:rsidRPr="00DD7BC0" w:rsidRDefault="00721AEC" w:rsidP="00721AEC">
      <w:pPr>
        <w:spacing w:after="0" w:line="240" w:lineRule="auto"/>
        <w:rPr>
          <w:rFonts w:ascii="Times New Roman" w:hAnsi="Times New Roman" w:cs="Times New Roman"/>
          <w:b/>
          <w:sz w:val="24"/>
          <w:szCs w:val="24"/>
          <w:lang w:val="en-US"/>
        </w:rPr>
      </w:pPr>
      <w:r w:rsidRPr="00DD7BC0">
        <w:rPr>
          <w:rFonts w:ascii="Times New Roman" w:hAnsi="Times New Roman" w:cs="Times New Roman"/>
          <w:b/>
          <w:sz w:val="24"/>
          <w:szCs w:val="24"/>
          <w:lang w:val="en-US"/>
        </w:rPr>
        <w:t xml:space="preserve">                                         Over 18,300 apply for 14 astronaut jobs</w:t>
      </w:r>
    </w:p>
    <w:p w14:paraId="6FB0B6DE" w14:textId="77777777" w:rsidR="00721AEC" w:rsidRPr="00DD7BC0" w:rsidRDefault="00721AEC" w:rsidP="00721AEC">
      <w:pPr>
        <w:spacing w:after="0" w:line="240" w:lineRule="auto"/>
        <w:rPr>
          <w:rFonts w:ascii="Times New Roman" w:hAnsi="Times New Roman" w:cs="Times New Roman"/>
          <w:sz w:val="24"/>
          <w:szCs w:val="24"/>
          <w:lang w:val="en-US"/>
        </w:rPr>
      </w:pPr>
      <w:r w:rsidRPr="00DD7BC0">
        <w:rPr>
          <w:rFonts w:ascii="Times New Roman" w:hAnsi="Times New Roman" w:cs="Times New Roman"/>
          <w:sz w:val="24"/>
          <w:szCs w:val="24"/>
          <w:lang w:val="en-US"/>
        </w:rPr>
        <w:t xml:space="preserve">A record number of people have applied to NASA to be part of its astronaut training program. NASA said it received over 18,300 applications for just 14 jobs. This is a record for the administration. Human resources officials at NASA will now spend the next 18 months looking at the applications to select the best ones. It plans to announce the successful applicants in the middle of 2017. Brian Kelly of NASA said it would be a lot of work. He added: "It's heartening to know so many people recognize what a great opportunity this is to be part of NASA's exciting mission. I look forward to meeting the men and 96 women talented enough to rise to the top of what is always a pool of incredible applicants." It seems there is a great desire to work on America's space program and perhaps go to Mars. NASA's Charlie Bolden said: "It's not at all surprising to me that so many Americans from diverse backgrounds want to personally contribute to blazing the trail on our journey to Mars." The top applicants will have an interview at the Johnson Space Center in Houston, Texas. The chosen candidates will then get two years of initial training. They will learn skills such as spacewalking, teamwork and operating spacecraft systems, and learn Russian. After that, they could go to the International Space Station or work for companies making spacecraft for tourists, such as Boeing and SpaceX. </w:t>
      </w:r>
    </w:p>
    <w:p w14:paraId="696442C8" w14:textId="77777777" w:rsidR="00721AEC" w:rsidRPr="00DD7BC0" w:rsidRDefault="00721AEC" w:rsidP="00721AEC">
      <w:pPr>
        <w:spacing w:after="0" w:line="240" w:lineRule="auto"/>
        <w:rPr>
          <w:rFonts w:ascii="Times New Roman" w:hAnsi="Times New Roman" w:cs="Times New Roman"/>
          <w:b/>
          <w:sz w:val="24"/>
          <w:szCs w:val="24"/>
          <w:lang w:val="en-US"/>
        </w:rPr>
      </w:pPr>
      <w:proofErr w:type="gramStart"/>
      <w:r w:rsidRPr="00DD7BC0">
        <w:rPr>
          <w:rFonts w:ascii="Times New Roman" w:hAnsi="Times New Roman" w:cs="Times New Roman"/>
          <w:b/>
          <w:sz w:val="24"/>
          <w:szCs w:val="24"/>
          <w:lang w:val="en-US"/>
        </w:rPr>
        <w:t>Task .</w:t>
      </w:r>
      <w:proofErr w:type="gramEnd"/>
      <w:r w:rsidRPr="00DD7BC0">
        <w:rPr>
          <w:rFonts w:ascii="Times New Roman" w:hAnsi="Times New Roman" w:cs="Times New Roman"/>
          <w:b/>
          <w:sz w:val="24"/>
          <w:szCs w:val="24"/>
          <w:lang w:val="en-US"/>
        </w:rPr>
        <w:t xml:space="preserve"> Read the headline. Guess if a-h below are true (T) or false (F). </w:t>
      </w:r>
    </w:p>
    <w:p w14:paraId="4662D9D5" w14:textId="77777777" w:rsidR="00721AEC" w:rsidRPr="00DD7BC0" w:rsidRDefault="00721AEC" w:rsidP="00721AEC">
      <w:pPr>
        <w:spacing w:after="0" w:line="240" w:lineRule="auto"/>
        <w:rPr>
          <w:rFonts w:ascii="Times New Roman" w:hAnsi="Times New Roman" w:cs="Times New Roman"/>
          <w:sz w:val="24"/>
          <w:szCs w:val="24"/>
          <w:lang w:val="en-US"/>
        </w:rPr>
      </w:pPr>
      <w:r w:rsidRPr="00DD7BC0">
        <w:rPr>
          <w:rFonts w:ascii="Times New Roman" w:hAnsi="Times New Roman" w:cs="Times New Roman"/>
          <w:sz w:val="24"/>
          <w:szCs w:val="24"/>
          <w:lang w:val="en-US"/>
        </w:rPr>
        <w:t>a. NASA has received its biggest ever number of applicants for jobs. T / F</w:t>
      </w:r>
    </w:p>
    <w:p w14:paraId="594B9ECA" w14:textId="77777777" w:rsidR="00721AEC" w:rsidRPr="00DD7BC0" w:rsidRDefault="00721AEC" w:rsidP="00721AEC">
      <w:pPr>
        <w:spacing w:after="0" w:line="240" w:lineRule="auto"/>
        <w:rPr>
          <w:rFonts w:ascii="Times New Roman" w:hAnsi="Times New Roman" w:cs="Times New Roman"/>
          <w:sz w:val="24"/>
          <w:szCs w:val="24"/>
          <w:lang w:val="en-US"/>
        </w:rPr>
      </w:pPr>
      <w:r w:rsidRPr="00DD7BC0">
        <w:rPr>
          <w:rFonts w:ascii="Times New Roman" w:hAnsi="Times New Roman" w:cs="Times New Roman"/>
          <w:sz w:val="24"/>
          <w:szCs w:val="24"/>
          <w:lang w:val="en-US"/>
        </w:rPr>
        <w:t xml:space="preserve"> b. It will take NASA 1½ years to choose the best applicants. T / F </w:t>
      </w:r>
    </w:p>
    <w:p w14:paraId="45178020" w14:textId="77777777" w:rsidR="00721AEC" w:rsidRPr="00DD7BC0" w:rsidRDefault="00721AEC" w:rsidP="00721AEC">
      <w:pPr>
        <w:spacing w:after="0" w:line="240" w:lineRule="auto"/>
        <w:rPr>
          <w:rFonts w:ascii="Times New Roman" w:hAnsi="Times New Roman" w:cs="Times New Roman"/>
          <w:sz w:val="24"/>
          <w:szCs w:val="24"/>
          <w:lang w:val="en-US"/>
        </w:rPr>
      </w:pPr>
      <w:r w:rsidRPr="00DD7BC0">
        <w:rPr>
          <w:rFonts w:ascii="Times New Roman" w:hAnsi="Times New Roman" w:cs="Times New Roman"/>
          <w:sz w:val="24"/>
          <w:szCs w:val="24"/>
          <w:lang w:val="en-US"/>
        </w:rPr>
        <w:t>c. NASA will announce the successful job applicants in 2018. T / F</w:t>
      </w:r>
    </w:p>
    <w:p w14:paraId="319B362D" w14:textId="77777777" w:rsidR="00721AEC" w:rsidRPr="00DD7BC0" w:rsidRDefault="00721AEC" w:rsidP="00721AEC">
      <w:pPr>
        <w:spacing w:after="0" w:line="240" w:lineRule="auto"/>
        <w:rPr>
          <w:rFonts w:ascii="Times New Roman" w:hAnsi="Times New Roman" w:cs="Times New Roman"/>
          <w:sz w:val="24"/>
          <w:szCs w:val="24"/>
          <w:lang w:val="en-US"/>
        </w:rPr>
      </w:pPr>
      <w:r w:rsidRPr="00DD7BC0">
        <w:rPr>
          <w:rFonts w:ascii="Times New Roman" w:hAnsi="Times New Roman" w:cs="Times New Roman"/>
          <w:sz w:val="24"/>
          <w:szCs w:val="24"/>
          <w:lang w:val="en-US"/>
        </w:rPr>
        <w:lastRenderedPageBreak/>
        <w:t xml:space="preserve"> d. Applicants will have to go into a pool and rise up. T / F </w:t>
      </w:r>
    </w:p>
    <w:p w14:paraId="2A7A1B10" w14:textId="77777777" w:rsidR="00721AEC" w:rsidRPr="00DD7BC0" w:rsidRDefault="00721AEC" w:rsidP="00721AEC">
      <w:pPr>
        <w:spacing w:after="0" w:line="240" w:lineRule="auto"/>
        <w:rPr>
          <w:rFonts w:ascii="Times New Roman" w:hAnsi="Times New Roman" w:cs="Times New Roman"/>
          <w:sz w:val="24"/>
          <w:szCs w:val="24"/>
          <w:lang w:val="en-US"/>
        </w:rPr>
      </w:pPr>
      <w:r w:rsidRPr="00DD7BC0">
        <w:rPr>
          <w:rFonts w:ascii="Times New Roman" w:hAnsi="Times New Roman" w:cs="Times New Roman"/>
          <w:sz w:val="24"/>
          <w:szCs w:val="24"/>
          <w:lang w:val="en-US"/>
        </w:rPr>
        <w:t>e. A NASA spokesman was surprised at how diverse the applicants were. T / F</w:t>
      </w:r>
    </w:p>
    <w:p w14:paraId="296D0FED" w14:textId="77777777" w:rsidR="00721AEC" w:rsidRPr="00DD7BC0" w:rsidRDefault="00721AEC" w:rsidP="00721AEC">
      <w:pPr>
        <w:spacing w:after="0" w:line="240" w:lineRule="auto"/>
        <w:rPr>
          <w:rFonts w:ascii="Times New Roman" w:hAnsi="Times New Roman" w:cs="Times New Roman"/>
          <w:sz w:val="24"/>
          <w:szCs w:val="24"/>
          <w:lang w:val="en-US"/>
        </w:rPr>
      </w:pPr>
      <w:r w:rsidRPr="00DD7BC0">
        <w:rPr>
          <w:rFonts w:ascii="Times New Roman" w:hAnsi="Times New Roman" w:cs="Times New Roman"/>
          <w:sz w:val="24"/>
          <w:szCs w:val="24"/>
          <w:lang w:val="en-US"/>
        </w:rPr>
        <w:t xml:space="preserve"> f. The top applicants will be interviewed at Cape Canaveral in Florida. T / F </w:t>
      </w:r>
    </w:p>
    <w:p w14:paraId="5808CC24" w14:textId="77777777" w:rsidR="00721AEC" w:rsidRPr="00DD7BC0" w:rsidRDefault="00721AEC" w:rsidP="00721AEC">
      <w:pPr>
        <w:spacing w:after="0" w:line="240" w:lineRule="auto"/>
        <w:rPr>
          <w:rFonts w:ascii="Times New Roman" w:hAnsi="Times New Roman" w:cs="Times New Roman"/>
          <w:b/>
          <w:sz w:val="24"/>
          <w:szCs w:val="24"/>
          <w:lang w:val="en-US"/>
        </w:rPr>
      </w:pPr>
      <w:r w:rsidRPr="00DD7BC0">
        <w:rPr>
          <w:rFonts w:ascii="Times New Roman" w:hAnsi="Times New Roman" w:cs="Times New Roman"/>
          <w:sz w:val="24"/>
          <w:szCs w:val="24"/>
          <w:lang w:val="en-US"/>
        </w:rPr>
        <w:t>g. The applicants will learn spacewalking after two years of training. T / F</w:t>
      </w:r>
    </w:p>
    <w:p w14:paraId="648C6122" w14:textId="77777777" w:rsidR="00721AEC" w:rsidRPr="00DD7BC0" w:rsidRDefault="00721AEC" w:rsidP="00721AEC">
      <w:pPr>
        <w:spacing w:after="0" w:line="240" w:lineRule="auto"/>
        <w:rPr>
          <w:rFonts w:ascii="Times New Roman" w:hAnsi="Times New Roman" w:cs="Times New Roman"/>
          <w:b/>
          <w:sz w:val="24"/>
          <w:szCs w:val="24"/>
          <w:lang w:val="en-US"/>
        </w:rPr>
      </w:pPr>
    </w:p>
    <w:p w14:paraId="7877504E" w14:textId="77777777" w:rsidR="00721AEC" w:rsidRPr="00DD7BC0" w:rsidRDefault="00721AEC" w:rsidP="00721AEC">
      <w:pPr>
        <w:spacing w:after="0" w:line="240" w:lineRule="auto"/>
        <w:rPr>
          <w:rFonts w:ascii="Times New Roman" w:hAnsi="Times New Roman" w:cs="Times New Roman"/>
          <w:b/>
          <w:sz w:val="24"/>
          <w:szCs w:val="24"/>
          <w:lang w:val="en-US"/>
        </w:rPr>
      </w:pPr>
    </w:p>
    <w:p w14:paraId="1450C350" w14:textId="77777777" w:rsidR="00721AEC" w:rsidRPr="00DD7BC0" w:rsidRDefault="00721AEC" w:rsidP="00721AEC">
      <w:pPr>
        <w:spacing w:after="0" w:line="240" w:lineRule="auto"/>
        <w:rPr>
          <w:rFonts w:ascii="Times New Roman" w:hAnsi="Times New Roman" w:cs="Times New Roman"/>
          <w:b/>
          <w:sz w:val="24"/>
          <w:szCs w:val="24"/>
          <w:lang w:val="en-US"/>
        </w:rPr>
      </w:pPr>
    </w:p>
    <w:p w14:paraId="79619B04" w14:textId="77777777" w:rsidR="00721AEC" w:rsidRPr="00DD7BC0" w:rsidRDefault="00721AEC" w:rsidP="00721AEC">
      <w:pPr>
        <w:spacing w:after="0" w:line="240" w:lineRule="auto"/>
        <w:rPr>
          <w:rFonts w:ascii="Times New Roman" w:hAnsi="Times New Roman" w:cs="Times New Roman"/>
          <w:b/>
          <w:sz w:val="24"/>
          <w:szCs w:val="24"/>
          <w:lang w:val="en-US"/>
        </w:rPr>
      </w:pPr>
      <w:r w:rsidRPr="00DD7BC0">
        <w:rPr>
          <w:rFonts w:ascii="Times New Roman" w:hAnsi="Times New Roman" w:cs="Times New Roman"/>
          <w:b/>
          <w:sz w:val="24"/>
          <w:szCs w:val="24"/>
          <w:lang w:val="en-US"/>
        </w:rPr>
        <w:t>Writing</w:t>
      </w:r>
    </w:p>
    <w:p w14:paraId="3084E92E" w14:textId="77777777" w:rsidR="00721AEC" w:rsidRPr="00DD7BC0" w:rsidRDefault="00721AEC" w:rsidP="00721AEC">
      <w:pPr>
        <w:spacing w:after="0" w:line="240" w:lineRule="auto"/>
        <w:rPr>
          <w:rFonts w:ascii="Times New Roman" w:hAnsi="Times New Roman" w:cs="Times New Roman"/>
          <w:b/>
          <w:sz w:val="24"/>
          <w:szCs w:val="24"/>
          <w:lang w:val="en-US"/>
        </w:rPr>
      </w:pPr>
    </w:p>
    <w:p w14:paraId="75F265F2" w14:textId="77777777" w:rsidR="00721AEC" w:rsidRPr="00DD7BC0" w:rsidRDefault="00721AEC" w:rsidP="00721AEC">
      <w:pPr>
        <w:spacing w:after="0" w:line="240" w:lineRule="auto"/>
        <w:rPr>
          <w:rFonts w:ascii="Times New Roman" w:hAnsi="Times New Roman" w:cs="Times New Roman"/>
          <w:b/>
          <w:sz w:val="24"/>
          <w:szCs w:val="24"/>
          <w:lang w:val="en-US"/>
        </w:rPr>
      </w:pPr>
      <w:r w:rsidRPr="00DD7BC0">
        <w:rPr>
          <w:rFonts w:ascii="Times New Roman" w:hAnsi="Times New Roman" w:cs="Times New Roman"/>
          <w:b/>
          <w:sz w:val="24"/>
          <w:szCs w:val="24"/>
          <w:lang w:val="en-US"/>
        </w:rPr>
        <w:t xml:space="preserve">Task 2 </w:t>
      </w:r>
    </w:p>
    <w:p w14:paraId="6F3DE5C1" w14:textId="77777777" w:rsidR="00721AEC" w:rsidRPr="00DD7BC0" w:rsidRDefault="00721AEC" w:rsidP="00721AEC">
      <w:pPr>
        <w:spacing w:after="0" w:line="240" w:lineRule="auto"/>
        <w:rPr>
          <w:rFonts w:ascii="Times New Roman" w:hAnsi="Times New Roman" w:cs="Times New Roman"/>
          <w:sz w:val="24"/>
          <w:szCs w:val="24"/>
          <w:lang w:val="en-US"/>
        </w:rPr>
      </w:pPr>
      <w:r w:rsidRPr="00DD7BC0">
        <w:rPr>
          <w:rFonts w:ascii="Times New Roman" w:hAnsi="Times New Roman" w:cs="Times New Roman"/>
          <w:sz w:val="24"/>
          <w:szCs w:val="24"/>
          <w:lang w:val="en-US"/>
        </w:rPr>
        <w:t>About five hundred and fifty people from all over the Earth have been in outer space.</w:t>
      </w:r>
    </w:p>
    <w:p w14:paraId="34A40C3C" w14:textId="77777777" w:rsidR="00721AEC" w:rsidRPr="00DD7BC0" w:rsidRDefault="00721AEC" w:rsidP="00721AEC">
      <w:pPr>
        <w:spacing w:after="0" w:line="240" w:lineRule="auto"/>
        <w:rPr>
          <w:rFonts w:ascii="Times New Roman" w:hAnsi="Times New Roman" w:cs="Times New Roman"/>
          <w:sz w:val="24"/>
          <w:szCs w:val="24"/>
          <w:lang w:val="en-US"/>
        </w:rPr>
      </w:pPr>
      <w:r w:rsidRPr="00DD7BC0">
        <w:rPr>
          <w:rFonts w:ascii="Times New Roman" w:hAnsi="Times New Roman" w:cs="Times New Roman"/>
          <w:sz w:val="24"/>
          <w:szCs w:val="24"/>
          <w:lang w:val="en-US"/>
        </w:rPr>
        <w:t>There are three representatives of Kazakhstan among them: astronauts, national heroes of our country. Who are they?</w:t>
      </w:r>
    </w:p>
    <w:p w14:paraId="14761BA9" w14:textId="77777777" w:rsidR="00721AEC" w:rsidRPr="00DD7BC0" w:rsidRDefault="00721AEC" w:rsidP="00721AEC">
      <w:pPr>
        <w:spacing w:after="0" w:line="240" w:lineRule="auto"/>
        <w:rPr>
          <w:rFonts w:ascii="Times New Roman" w:hAnsi="Times New Roman" w:cs="Times New Roman"/>
          <w:sz w:val="24"/>
          <w:szCs w:val="24"/>
          <w:lang w:val="en-US"/>
        </w:rPr>
      </w:pPr>
      <w:r w:rsidRPr="00DD7BC0">
        <w:rPr>
          <w:rFonts w:ascii="Times New Roman" w:hAnsi="Times New Roman" w:cs="Times New Roman"/>
          <w:sz w:val="24"/>
          <w:szCs w:val="24"/>
          <w:lang w:val="en-US"/>
        </w:rPr>
        <w:t xml:space="preserve">Search the Internet to find more information about space pioneers in Kazakhstan. </w:t>
      </w:r>
    </w:p>
    <w:p w14:paraId="120FEF46" w14:textId="77777777" w:rsidR="00721AEC" w:rsidRPr="00DD7BC0" w:rsidRDefault="00721AEC" w:rsidP="00721AEC">
      <w:pPr>
        <w:spacing w:after="0" w:line="240" w:lineRule="auto"/>
        <w:rPr>
          <w:rFonts w:ascii="Times New Roman" w:hAnsi="Times New Roman" w:cs="Times New Roman"/>
          <w:b/>
          <w:sz w:val="24"/>
          <w:szCs w:val="24"/>
          <w:lang w:val="en-US"/>
        </w:rPr>
      </w:pPr>
      <w:r w:rsidRPr="00DD7BC0">
        <w:rPr>
          <w:rFonts w:ascii="Times New Roman" w:hAnsi="Times New Roman" w:cs="Times New Roman"/>
          <w:b/>
          <w:sz w:val="24"/>
          <w:szCs w:val="24"/>
          <w:lang w:val="en-US"/>
        </w:rPr>
        <w:t>Write essay “Would you like to go to the space?”</w:t>
      </w:r>
    </w:p>
    <w:p w14:paraId="085B11D9" w14:textId="77777777" w:rsidR="00721AEC" w:rsidRPr="00DD7BC0" w:rsidRDefault="00721AEC" w:rsidP="00721AEC">
      <w:pPr>
        <w:spacing w:after="0" w:line="240" w:lineRule="auto"/>
        <w:rPr>
          <w:rFonts w:ascii="Times New Roman" w:hAnsi="Times New Roman" w:cs="Times New Roman"/>
          <w:sz w:val="24"/>
          <w:szCs w:val="24"/>
          <w:lang w:val="en-US"/>
        </w:rPr>
      </w:pPr>
    </w:p>
    <w:p w14:paraId="28C854E6" w14:textId="77777777" w:rsidR="00721AEC" w:rsidRPr="00DD7BC0" w:rsidRDefault="00721AEC" w:rsidP="00721AEC">
      <w:pPr>
        <w:spacing w:after="0" w:line="240" w:lineRule="auto"/>
        <w:rPr>
          <w:rFonts w:ascii="Times New Roman" w:hAnsi="Times New Roman" w:cs="Times New Roman"/>
          <w:b/>
          <w:sz w:val="24"/>
          <w:szCs w:val="24"/>
          <w:lang w:val="en-US"/>
        </w:rPr>
      </w:pPr>
      <w:r w:rsidRPr="00DD7BC0">
        <w:rPr>
          <w:rFonts w:ascii="Times New Roman" w:hAnsi="Times New Roman" w:cs="Times New Roman"/>
          <w:b/>
          <w:sz w:val="24"/>
          <w:szCs w:val="24"/>
          <w:lang w:val="en-US"/>
        </w:rPr>
        <w:t xml:space="preserve">Tips for writing: </w:t>
      </w:r>
    </w:p>
    <w:p w14:paraId="286DD5B2" w14:textId="77777777" w:rsidR="00721AEC" w:rsidRPr="00DD7BC0" w:rsidRDefault="00721AEC" w:rsidP="00721AEC">
      <w:pPr>
        <w:spacing w:after="0" w:line="240" w:lineRule="auto"/>
        <w:rPr>
          <w:rFonts w:ascii="Times New Roman" w:hAnsi="Times New Roman" w:cs="Times New Roman"/>
          <w:sz w:val="24"/>
          <w:szCs w:val="24"/>
          <w:lang w:val="en-US"/>
        </w:rPr>
      </w:pPr>
      <w:r w:rsidRPr="00DD7BC0">
        <w:rPr>
          <w:rFonts w:ascii="Times New Roman" w:hAnsi="Times New Roman" w:cs="Times New Roman"/>
          <w:sz w:val="24"/>
          <w:szCs w:val="24"/>
          <w:lang w:val="en-US"/>
        </w:rPr>
        <w:t xml:space="preserve"> Write your opinion </w:t>
      </w:r>
    </w:p>
    <w:p w14:paraId="18ABD4D9" w14:textId="77777777" w:rsidR="00721AEC" w:rsidRPr="00DD7BC0" w:rsidRDefault="00721AEC" w:rsidP="00721AEC">
      <w:pPr>
        <w:spacing w:after="0" w:line="240" w:lineRule="auto"/>
        <w:rPr>
          <w:rFonts w:ascii="Times New Roman" w:hAnsi="Times New Roman" w:cs="Times New Roman"/>
          <w:sz w:val="24"/>
          <w:szCs w:val="24"/>
          <w:lang w:val="en-US"/>
        </w:rPr>
      </w:pPr>
      <w:r w:rsidRPr="00DD7BC0">
        <w:rPr>
          <w:rFonts w:ascii="Times New Roman" w:hAnsi="Times New Roman" w:cs="Times New Roman"/>
          <w:sz w:val="24"/>
          <w:szCs w:val="24"/>
          <w:lang w:val="en-US"/>
        </w:rPr>
        <w:t xml:space="preserve"> Include reasons and examples </w:t>
      </w:r>
    </w:p>
    <w:p w14:paraId="131151BE" w14:textId="77777777" w:rsidR="00721AEC" w:rsidRPr="00DD7BC0" w:rsidRDefault="00721AEC" w:rsidP="00721AEC">
      <w:pPr>
        <w:spacing w:after="0" w:line="240" w:lineRule="auto"/>
        <w:rPr>
          <w:rFonts w:ascii="Times New Roman" w:hAnsi="Times New Roman" w:cs="Times New Roman"/>
          <w:sz w:val="24"/>
          <w:szCs w:val="24"/>
          <w:lang w:val="en-US"/>
        </w:rPr>
      </w:pPr>
      <w:r w:rsidRPr="00DD7BC0">
        <w:rPr>
          <w:rFonts w:ascii="Times New Roman" w:hAnsi="Times New Roman" w:cs="Times New Roman"/>
          <w:sz w:val="24"/>
          <w:szCs w:val="24"/>
          <w:lang w:val="en-US"/>
        </w:rPr>
        <w:t xml:space="preserve"> Use linking words </w:t>
      </w:r>
    </w:p>
    <w:p w14:paraId="1A798F63" w14:textId="77777777" w:rsidR="00721AEC" w:rsidRPr="00DD7BC0" w:rsidRDefault="00721AEC" w:rsidP="00721AEC">
      <w:pPr>
        <w:spacing w:after="0" w:line="240" w:lineRule="auto"/>
        <w:rPr>
          <w:rFonts w:ascii="Times New Roman" w:hAnsi="Times New Roman" w:cs="Times New Roman"/>
          <w:sz w:val="24"/>
          <w:szCs w:val="24"/>
          <w:lang w:val="en-US"/>
        </w:rPr>
      </w:pPr>
      <w:r w:rsidRPr="00DD7BC0">
        <w:rPr>
          <w:rFonts w:ascii="Times New Roman" w:hAnsi="Times New Roman" w:cs="Times New Roman"/>
          <w:sz w:val="24"/>
          <w:szCs w:val="24"/>
          <w:lang w:val="en-US"/>
        </w:rPr>
        <w:t xml:space="preserve"> Use topic-related vocabulary accurately </w:t>
      </w:r>
    </w:p>
    <w:p w14:paraId="447E86A2" w14:textId="77777777" w:rsidR="00721AEC" w:rsidRPr="00DD7BC0" w:rsidRDefault="00721AEC" w:rsidP="00721AEC">
      <w:pPr>
        <w:pBdr>
          <w:bottom w:val="single" w:sz="12" w:space="1" w:color="auto"/>
        </w:pBdr>
        <w:spacing w:after="0" w:line="240" w:lineRule="auto"/>
        <w:rPr>
          <w:rFonts w:ascii="Times New Roman" w:hAnsi="Times New Roman" w:cs="Times New Roman"/>
          <w:sz w:val="24"/>
          <w:szCs w:val="24"/>
          <w:lang w:val="en-US"/>
        </w:rPr>
      </w:pPr>
      <w:r w:rsidRPr="00DD7BC0">
        <w:rPr>
          <w:rFonts w:ascii="Times New Roman" w:hAnsi="Times New Roman" w:cs="Times New Roman"/>
          <w:sz w:val="24"/>
          <w:szCs w:val="24"/>
          <w:lang w:val="en-US"/>
        </w:rPr>
        <w:t> Use future active and/or passive and/or future continuous forms</w:t>
      </w:r>
    </w:p>
    <w:p w14:paraId="44FFBB22" w14:textId="77777777" w:rsidR="00721AEC" w:rsidRPr="00DD7BC0" w:rsidRDefault="00721AEC" w:rsidP="00721AEC">
      <w:pPr>
        <w:pBdr>
          <w:bottom w:val="single" w:sz="12" w:space="1" w:color="auto"/>
        </w:pBdr>
        <w:spacing w:after="0" w:line="240" w:lineRule="auto"/>
        <w:rPr>
          <w:rFonts w:ascii="Times New Roman" w:hAnsi="Times New Roman" w:cs="Times New Roman"/>
          <w:sz w:val="24"/>
          <w:szCs w:val="24"/>
          <w:lang w:val="en-US"/>
        </w:rPr>
      </w:pPr>
    </w:p>
    <w:p w14:paraId="21BAEFBB" w14:textId="77777777" w:rsidR="00721AEC" w:rsidRPr="00DD7BC0" w:rsidRDefault="00721AEC" w:rsidP="00721AEC">
      <w:pPr>
        <w:spacing w:after="0" w:line="240" w:lineRule="auto"/>
        <w:rPr>
          <w:rFonts w:ascii="Times New Roman" w:hAnsi="Times New Roman" w:cs="Times New Roman"/>
          <w:b/>
          <w:sz w:val="24"/>
          <w:szCs w:val="24"/>
          <w:lang w:val="en-US"/>
        </w:rPr>
      </w:pPr>
      <w:r w:rsidRPr="00DD7BC0">
        <w:rPr>
          <w:rFonts w:ascii="Times New Roman" w:hAnsi="Times New Roman" w:cs="Times New Roman"/>
          <w:b/>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7BC0">
        <w:rPr>
          <w:rFonts w:ascii="Times New Roman" w:hAnsi="Times New Roman" w:cs="Times New Roman"/>
          <w:b/>
          <w:sz w:val="24"/>
          <w:szCs w:val="24"/>
          <w:lang w:val="en-US"/>
        </w:rPr>
        <w:lastRenderedPageBreak/>
        <w:t>______________________________________________________________________________________________________________________________________________________________________________</w:t>
      </w:r>
    </w:p>
    <w:p w14:paraId="1B8B8D63" w14:textId="77777777" w:rsidR="00721AEC" w:rsidRPr="00DD7BC0" w:rsidRDefault="00721AEC" w:rsidP="00721AEC">
      <w:pPr>
        <w:spacing w:after="0" w:line="240" w:lineRule="auto"/>
        <w:rPr>
          <w:rFonts w:ascii="Times New Roman" w:hAnsi="Times New Roman" w:cs="Times New Roman"/>
          <w:b/>
          <w:sz w:val="24"/>
          <w:szCs w:val="24"/>
          <w:lang w:val="en-US"/>
        </w:rPr>
      </w:pPr>
      <w:r w:rsidRPr="00DD7BC0">
        <w:rPr>
          <w:rFonts w:ascii="Times New Roman" w:hAnsi="Times New Roman" w:cs="Times New Roman"/>
          <w:b/>
          <w:sz w:val="24"/>
          <w:szCs w:val="24"/>
          <w:lang w:val="en-US"/>
        </w:rPr>
        <w:t>_________________________________________________________________________________________</w:t>
      </w:r>
    </w:p>
    <w:tbl>
      <w:tblPr>
        <w:tblStyle w:val="a3"/>
        <w:tblpPr w:leftFromText="180" w:rightFromText="180" w:vertAnchor="text" w:horzAnchor="margin" w:tblpY="-32"/>
        <w:tblW w:w="0" w:type="auto"/>
        <w:tblLook w:val="04A0" w:firstRow="1" w:lastRow="0" w:firstColumn="1" w:lastColumn="0" w:noHBand="0" w:noVBand="1"/>
      </w:tblPr>
      <w:tblGrid>
        <w:gridCol w:w="2826"/>
        <w:gridCol w:w="964"/>
        <w:gridCol w:w="5152"/>
        <w:gridCol w:w="970"/>
      </w:tblGrid>
      <w:tr w:rsidR="00721AEC" w:rsidRPr="00DD7BC0" w14:paraId="1E3973FF" w14:textId="77777777" w:rsidTr="00574B72">
        <w:tc>
          <w:tcPr>
            <w:tcW w:w="2882" w:type="dxa"/>
          </w:tcPr>
          <w:p w14:paraId="53BBC822" w14:textId="77777777" w:rsidR="00721AEC" w:rsidRPr="00DD7BC0" w:rsidRDefault="00721AEC" w:rsidP="00574B72">
            <w:pPr>
              <w:rPr>
                <w:rFonts w:ascii="Times New Roman" w:hAnsi="Times New Roman" w:cs="Times New Roman"/>
                <w:b/>
                <w:sz w:val="24"/>
                <w:szCs w:val="24"/>
                <w:lang w:val="en-US"/>
              </w:rPr>
            </w:pPr>
            <w:r w:rsidRPr="00DD7BC0">
              <w:rPr>
                <w:rFonts w:ascii="Times New Roman" w:hAnsi="Times New Roman" w:cs="Times New Roman"/>
                <w:b/>
                <w:sz w:val="24"/>
                <w:szCs w:val="24"/>
                <w:lang w:val="en-US"/>
              </w:rPr>
              <w:t>Assessment criteria</w:t>
            </w:r>
          </w:p>
        </w:tc>
        <w:tc>
          <w:tcPr>
            <w:tcW w:w="974" w:type="dxa"/>
            <w:vMerge w:val="restart"/>
          </w:tcPr>
          <w:p w14:paraId="65F9B0E4" w14:textId="77777777" w:rsidR="00721AEC" w:rsidRPr="00DD7BC0" w:rsidRDefault="00721AEC" w:rsidP="00574B72">
            <w:pPr>
              <w:rPr>
                <w:rFonts w:ascii="Times New Roman" w:hAnsi="Times New Roman" w:cs="Times New Roman"/>
                <w:b/>
                <w:sz w:val="24"/>
                <w:szCs w:val="24"/>
                <w:lang w:val="en-US"/>
              </w:rPr>
            </w:pPr>
            <w:r w:rsidRPr="00DD7BC0">
              <w:rPr>
                <w:rFonts w:ascii="Times New Roman" w:hAnsi="Times New Roman" w:cs="Times New Roman"/>
                <w:b/>
                <w:sz w:val="24"/>
                <w:szCs w:val="24"/>
                <w:lang w:val="en-US"/>
              </w:rPr>
              <w:t>Task</w:t>
            </w:r>
          </w:p>
        </w:tc>
        <w:tc>
          <w:tcPr>
            <w:tcW w:w="5305" w:type="dxa"/>
          </w:tcPr>
          <w:p w14:paraId="3704144A" w14:textId="77777777" w:rsidR="00721AEC" w:rsidRPr="00DD7BC0" w:rsidRDefault="00721AEC" w:rsidP="00574B72">
            <w:pPr>
              <w:rPr>
                <w:rFonts w:ascii="Times New Roman" w:hAnsi="Times New Roman" w:cs="Times New Roman"/>
                <w:b/>
                <w:sz w:val="24"/>
                <w:szCs w:val="24"/>
                <w:lang w:val="en-US"/>
              </w:rPr>
            </w:pPr>
            <w:r w:rsidRPr="00DD7BC0">
              <w:rPr>
                <w:rFonts w:ascii="Times New Roman" w:hAnsi="Times New Roman" w:cs="Times New Roman"/>
                <w:b/>
                <w:sz w:val="24"/>
                <w:szCs w:val="24"/>
                <w:lang w:val="en-US"/>
              </w:rPr>
              <w:t>Descriptor</w:t>
            </w:r>
          </w:p>
        </w:tc>
        <w:tc>
          <w:tcPr>
            <w:tcW w:w="977" w:type="dxa"/>
            <w:vMerge w:val="restart"/>
          </w:tcPr>
          <w:p w14:paraId="328B1F38" w14:textId="77777777" w:rsidR="00721AEC" w:rsidRPr="00DD7BC0" w:rsidRDefault="00721AEC" w:rsidP="00574B72">
            <w:pPr>
              <w:rPr>
                <w:rFonts w:ascii="Times New Roman" w:hAnsi="Times New Roman" w:cs="Times New Roman"/>
                <w:b/>
                <w:sz w:val="24"/>
                <w:szCs w:val="24"/>
                <w:lang w:val="en-US"/>
              </w:rPr>
            </w:pPr>
            <w:r w:rsidRPr="00DD7BC0">
              <w:rPr>
                <w:rFonts w:ascii="Times New Roman" w:hAnsi="Times New Roman" w:cs="Times New Roman"/>
                <w:b/>
                <w:sz w:val="24"/>
                <w:szCs w:val="24"/>
                <w:lang w:val="en-US"/>
              </w:rPr>
              <w:t>Mark</w:t>
            </w:r>
          </w:p>
        </w:tc>
      </w:tr>
      <w:tr w:rsidR="00721AEC" w:rsidRPr="00DD7BC0" w14:paraId="0A1B28FD" w14:textId="77777777" w:rsidTr="00574B72">
        <w:tc>
          <w:tcPr>
            <w:tcW w:w="2882" w:type="dxa"/>
          </w:tcPr>
          <w:p w14:paraId="1D23D083" w14:textId="77777777" w:rsidR="00721AEC" w:rsidRPr="00DD7BC0" w:rsidRDefault="00721AEC" w:rsidP="00574B72">
            <w:pPr>
              <w:rPr>
                <w:rFonts w:ascii="Times New Roman" w:hAnsi="Times New Roman" w:cs="Times New Roman"/>
                <w:sz w:val="24"/>
                <w:szCs w:val="24"/>
                <w:lang w:val="en-US"/>
              </w:rPr>
            </w:pPr>
          </w:p>
        </w:tc>
        <w:tc>
          <w:tcPr>
            <w:tcW w:w="974" w:type="dxa"/>
            <w:vMerge/>
          </w:tcPr>
          <w:p w14:paraId="0202E106" w14:textId="77777777" w:rsidR="00721AEC" w:rsidRPr="00DD7BC0" w:rsidRDefault="00721AEC" w:rsidP="00574B72">
            <w:pPr>
              <w:rPr>
                <w:rFonts w:ascii="Times New Roman" w:hAnsi="Times New Roman" w:cs="Times New Roman"/>
                <w:sz w:val="24"/>
                <w:szCs w:val="24"/>
                <w:lang w:val="en-US"/>
              </w:rPr>
            </w:pPr>
          </w:p>
        </w:tc>
        <w:tc>
          <w:tcPr>
            <w:tcW w:w="5305" w:type="dxa"/>
          </w:tcPr>
          <w:p w14:paraId="437F55D5" w14:textId="77777777" w:rsidR="00721AEC" w:rsidRPr="00DD7BC0" w:rsidRDefault="00721AEC" w:rsidP="00574B72">
            <w:pPr>
              <w:rPr>
                <w:rFonts w:ascii="Times New Roman" w:hAnsi="Times New Roman" w:cs="Times New Roman"/>
                <w:b/>
                <w:sz w:val="24"/>
                <w:szCs w:val="24"/>
                <w:lang w:val="en-US"/>
              </w:rPr>
            </w:pPr>
            <w:r w:rsidRPr="00DD7BC0">
              <w:rPr>
                <w:rFonts w:ascii="Times New Roman" w:hAnsi="Times New Roman" w:cs="Times New Roman"/>
                <w:b/>
                <w:sz w:val="24"/>
                <w:szCs w:val="24"/>
                <w:lang w:val="en-US"/>
              </w:rPr>
              <w:t>A learner</w:t>
            </w:r>
          </w:p>
        </w:tc>
        <w:tc>
          <w:tcPr>
            <w:tcW w:w="977" w:type="dxa"/>
            <w:vMerge/>
          </w:tcPr>
          <w:p w14:paraId="070C9E22" w14:textId="77777777" w:rsidR="00721AEC" w:rsidRPr="00DD7BC0" w:rsidRDefault="00721AEC" w:rsidP="00574B72">
            <w:pPr>
              <w:rPr>
                <w:rFonts w:ascii="Times New Roman" w:hAnsi="Times New Roman" w:cs="Times New Roman"/>
                <w:sz w:val="24"/>
                <w:szCs w:val="24"/>
                <w:lang w:val="en-US"/>
              </w:rPr>
            </w:pPr>
          </w:p>
        </w:tc>
      </w:tr>
      <w:tr w:rsidR="00721AEC" w:rsidRPr="00DD7BC0" w14:paraId="0415EF50" w14:textId="77777777" w:rsidTr="00574B72">
        <w:tc>
          <w:tcPr>
            <w:tcW w:w="2882" w:type="dxa"/>
            <w:vMerge w:val="restart"/>
          </w:tcPr>
          <w:p w14:paraId="4F0032F3" w14:textId="77777777" w:rsidR="00721AEC" w:rsidRPr="00DD7BC0" w:rsidRDefault="00721AEC" w:rsidP="00574B72">
            <w:pPr>
              <w:rPr>
                <w:rFonts w:ascii="Times New Roman" w:hAnsi="Times New Roman" w:cs="Times New Roman"/>
                <w:sz w:val="24"/>
                <w:szCs w:val="24"/>
                <w:lang w:val="en-US"/>
              </w:rPr>
            </w:pPr>
            <w:r w:rsidRPr="00DD7BC0">
              <w:rPr>
                <w:rFonts w:ascii="Times New Roman" w:hAnsi="Times New Roman" w:cs="Times New Roman"/>
                <w:sz w:val="24"/>
                <w:szCs w:val="24"/>
                <w:lang w:val="en-US"/>
              </w:rPr>
              <w:t>Identify specific information and details in a text</w:t>
            </w:r>
          </w:p>
        </w:tc>
        <w:tc>
          <w:tcPr>
            <w:tcW w:w="974" w:type="dxa"/>
            <w:vMerge w:val="restart"/>
          </w:tcPr>
          <w:p w14:paraId="55AF613A" w14:textId="77777777" w:rsidR="00721AEC" w:rsidRPr="00DD7BC0" w:rsidRDefault="00721AEC" w:rsidP="00574B72">
            <w:pPr>
              <w:rPr>
                <w:rFonts w:ascii="Times New Roman" w:hAnsi="Times New Roman" w:cs="Times New Roman"/>
                <w:sz w:val="24"/>
                <w:szCs w:val="24"/>
                <w:lang w:val="en-US"/>
              </w:rPr>
            </w:pPr>
            <w:r w:rsidRPr="00DD7BC0">
              <w:rPr>
                <w:rFonts w:ascii="Times New Roman" w:hAnsi="Times New Roman" w:cs="Times New Roman"/>
                <w:sz w:val="24"/>
                <w:szCs w:val="24"/>
                <w:lang w:val="en-US"/>
              </w:rPr>
              <w:t>1</w:t>
            </w:r>
          </w:p>
        </w:tc>
        <w:tc>
          <w:tcPr>
            <w:tcW w:w="5305" w:type="dxa"/>
          </w:tcPr>
          <w:p w14:paraId="4431DCD0" w14:textId="77777777" w:rsidR="00721AEC" w:rsidRPr="00DD7BC0" w:rsidRDefault="00721AEC" w:rsidP="00574B72">
            <w:pPr>
              <w:rPr>
                <w:rFonts w:ascii="Times New Roman" w:hAnsi="Times New Roman" w:cs="Times New Roman"/>
                <w:sz w:val="24"/>
                <w:szCs w:val="24"/>
                <w:lang w:val="en-US"/>
              </w:rPr>
            </w:pPr>
            <w:r w:rsidRPr="00DD7BC0">
              <w:rPr>
                <w:rFonts w:ascii="Times New Roman" w:hAnsi="Times New Roman" w:cs="Times New Roman"/>
                <w:sz w:val="24"/>
                <w:szCs w:val="24"/>
                <w:lang w:val="en-US"/>
              </w:rPr>
              <w:t>1.Choose the right sentence</w:t>
            </w:r>
          </w:p>
        </w:tc>
        <w:tc>
          <w:tcPr>
            <w:tcW w:w="977" w:type="dxa"/>
          </w:tcPr>
          <w:p w14:paraId="47F1033C" w14:textId="77777777" w:rsidR="00721AEC" w:rsidRPr="00DD7BC0" w:rsidRDefault="00721AEC" w:rsidP="00574B72">
            <w:pPr>
              <w:rPr>
                <w:rFonts w:ascii="Times New Roman" w:hAnsi="Times New Roman" w:cs="Times New Roman"/>
                <w:sz w:val="24"/>
                <w:szCs w:val="24"/>
                <w:lang w:val="en-US"/>
              </w:rPr>
            </w:pPr>
            <w:r w:rsidRPr="00DD7BC0">
              <w:rPr>
                <w:rFonts w:ascii="Times New Roman" w:hAnsi="Times New Roman" w:cs="Times New Roman"/>
                <w:sz w:val="24"/>
                <w:szCs w:val="24"/>
                <w:lang w:val="en-US"/>
              </w:rPr>
              <w:t>1</w:t>
            </w:r>
          </w:p>
        </w:tc>
      </w:tr>
      <w:tr w:rsidR="00721AEC" w:rsidRPr="00DD7BC0" w14:paraId="624BF010" w14:textId="77777777" w:rsidTr="00574B72">
        <w:tc>
          <w:tcPr>
            <w:tcW w:w="2882" w:type="dxa"/>
            <w:vMerge/>
          </w:tcPr>
          <w:p w14:paraId="588A93B9" w14:textId="77777777" w:rsidR="00721AEC" w:rsidRPr="00DD7BC0" w:rsidRDefault="00721AEC" w:rsidP="00574B72">
            <w:pPr>
              <w:rPr>
                <w:rFonts w:ascii="Times New Roman" w:hAnsi="Times New Roman" w:cs="Times New Roman"/>
                <w:sz w:val="24"/>
                <w:szCs w:val="24"/>
                <w:lang w:val="en-US"/>
              </w:rPr>
            </w:pPr>
          </w:p>
        </w:tc>
        <w:tc>
          <w:tcPr>
            <w:tcW w:w="974" w:type="dxa"/>
            <w:vMerge/>
          </w:tcPr>
          <w:p w14:paraId="5751FADF" w14:textId="77777777" w:rsidR="00721AEC" w:rsidRPr="00DD7BC0" w:rsidRDefault="00721AEC" w:rsidP="00574B72">
            <w:pPr>
              <w:rPr>
                <w:rFonts w:ascii="Times New Roman" w:hAnsi="Times New Roman" w:cs="Times New Roman"/>
                <w:sz w:val="24"/>
                <w:szCs w:val="24"/>
                <w:lang w:val="en-US"/>
              </w:rPr>
            </w:pPr>
          </w:p>
        </w:tc>
        <w:tc>
          <w:tcPr>
            <w:tcW w:w="5305" w:type="dxa"/>
          </w:tcPr>
          <w:p w14:paraId="7F120E9B" w14:textId="77777777" w:rsidR="00721AEC" w:rsidRPr="00DD7BC0" w:rsidRDefault="00721AEC" w:rsidP="00574B72">
            <w:pPr>
              <w:rPr>
                <w:rFonts w:ascii="Times New Roman" w:hAnsi="Times New Roman" w:cs="Times New Roman"/>
                <w:sz w:val="24"/>
                <w:szCs w:val="24"/>
              </w:rPr>
            </w:pPr>
            <w:r w:rsidRPr="00DD7BC0">
              <w:rPr>
                <w:rFonts w:ascii="Times New Roman" w:hAnsi="Times New Roman" w:cs="Times New Roman"/>
                <w:sz w:val="24"/>
                <w:szCs w:val="24"/>
                <w:lang w:val="en-US"/>
              </w:rPr>
              <w:t>2.Choose the right sentence</w:t>
            </w:r>
          </w:p>
        </w:tc>
        <w:tc>
          <w:tcPr>
            <w:tcW w:w="977" w:type="dxa"/>
          </w:tcPr>
          <w:p w14:paraId="72C74917" w14:textId="77777777" w:rsidR="00721AEC" w:rsidRPr="00DD7BC0" w:rsidRDefault="00721AEC" w:rsidP="00574B72">
            <w:pPr>
              <w:rPr>
                <w:rFonts w:ascii="Times New Roman" w:hAnsi="Times New Roman" w:cs="Times New Roman"/>
                <w:sz w:val="24"/>
                <w:szCs w:val="24"/>
                <w:lang w:val="en-US"/>
              </w:rPr>
            </w:pPr>
            <w:r w:rsidRPr="00DD7BC0">
              <w:rPr>
                <w:rFonts w:ascii="Times New Roman" w:hAnsi="Times New Roman" w:cs="Times New Roman"/>
                <w:sz w:val="24"/>
                <w:szCs w:val="24"/>
                <w:lang w:val="en-US"/>
              </w:rPr>
              <w:t>1</w:t>
            </w:r>
          </w:p>
        </w:tc>
      </w:tr>
      <w:tr w:rsidR="00721AEC" w:rsidRPr="00DD7BC0" w14:paraId="785DDD1D" w14:textId="77777777" w:rsidTr="00574B72">
        <w:tc>
          <w:tcPr>
            <w:tcW w:w="2882" w:type="dxa"/>
            <w:vMerge/>
          </w:tcPr>
          <w:p w14:paraId="164587A2" w14:textId="77777777" w:rsidR="00721AEC" w:rsidRPr="00DD7BC0" w:rsidRDefault="00721AEC" w:rsidP="00574B72">
            <w:pPr>
              <w:rPr>
                <w:rFonts w:ascii="Times New Roman" w:hAnsi="Times New Roman" w:cs="Times New Roman"/>
                <w:sz w:val="24"/>
                <w:szCs w:val="24"/>
                <w:lang w:val="en-US"/>
              </w:rPr>
            </w:pPr>
          </w:p>
        </w:tc>
        <w:tc>
          <w:tcPr>
            <w:tcW w:w="974" w:type="dxa"/>
            <w:vMerge/>
          </w:tcPr>
          <w:p w14:paraId="047101F6" w14:textId="77777777" w:rsidR="00721AEC" w:rsidRPr="00DD7BC0" w:rsidRDefault="00721AEC" w:rsidP="00574B72">
            <w:pPr>
              <w:rPr>
                <w:rFonts w:ascii="Times New Roman" w:hAnsi="Times New Roman" w:cs="Times New Roman"/>
                <w:sz w:val="24"/>
                <w:szCs w:val="24"/>
                <w:lang w:val="en-US"/>
              </w:rPr>
            </w:pPr>
          </w:p>
        </w:tc>
        <w:tc>
          <w:tcPr>
            <w:tcW w:w="5305" w:type="dxa"/>
          </w:tcPr>
          <w:p w14:paraId="7E64DF01" w14:textId="77777777" w:rsidR="00721AEC" w:rsidRPr="00DD7BC0" w:rsidRDefault="00721AEC" w:rsidP="00574B72">
            <w:pPr>
              <w:rPr>
                <w:rFonts w:ascii="Times New Roman" w:hAnsi="Times New Roman" w:cs="Times New Roman"/>
                <w:sz w:val="24"/>
                <w:szCs w:val="24"/>
              </w:rPr>
            </w:pPr>
            <w:r w:rsidRPr="00DD7BC0">
              <w:rPr>
                <w:rFonts w:ascii="Times New Roman" w:hAnsi="Times New Roman" w:cs="Times New Roman"/>
                <w:sz w:val="24"/>
                <w:szCs w:val="24"/>
                <w:lang w:val="en-US"/>
              </w:rPr>
              <w:t>3.Choose the right sentence</w:t>
            </w:r>
          </w:p>
        </w:tc>
        <w:tc>
          <w:tcPr>
            <w:tcW w:w="977" w:type="dxa"/>
          </w:tcPr>
          <w:p w14:paraId="7ECC22BE" w14:textId="77777777" w:rsidR="00721AEC" w:rsidRPr="00DD7BC0" w:rsidRDefault="00721AEC" w:rsidP="00574B72">
            <w:pPr>
              <w:rPr>
                <w:rFonts w:ascii="Times New Roman" w:hAnsi="Times New Roman" w:cs="Times New Roman"/>
                <w:sz w:val="24"/>
                <w:szCs w:val="24"/>
                <w:lang w:val="en-US"/>
              </w:rPr>
            </w:pPr>
            <w:r w:rsidRPr="00DD7BC0">
              <w:rPr>
                <w:rFonts w:ascii="Times New Roman" w:hAnsi="Times New Roman" w:cs="Times New Roman"/>
                <w:sz w:val="24"/>
                <w:szCs w:val="24"/>
                <w:lang w:val="en-US"/>
              </w:rPr>
              <w:t>1</w:t>
            </w:r>
          </w:p>
        </w:tc>
      </w:tr>
      <w:tr w:rsidR="00721AEC" w:rsidRPr="00DD7BC0" w14:paraId="5D6AC0FF" w14:textId="77777777" w:rsidTr="00574B72">
        <w:trPr>
          <w:trHeight w:val="332"/>
        </w:trPr>
        <w:tc>
          <w:tcPr>
            <w:tcW w:w="2882" w:type="dxa"/>
            <w:vMerge/>
          </w:tcPr>
          <w:p w14:paraId="43F898BF" w14:textId="77777777" w:rsidR="00721AEC" w:rsidRPr="00DD7BC0" w:rsidRDefault="00721AEC" w:rsidP="00574B72">
            <w:pPr>
              <w:rPr>
                <w:rFonts w:ascii="Times New Roman" w:hAnsi="Times New Roman" w:cs="Times New Roman"/>
                <w:sz w:val="24"/>
                <w:szCs w:val="24"/>
                <w:lang w:val="en-US"/>
              </w:rPr>
            </w:pPr>
          </w:p>
        </w:tc>
        <w:tc>
          <w:tcPr>
            <w:tcW w:w="974" w:type="dxa"/>
            <w:vMerge/>
          </w:tcPr>
          <w:p w14:paraId="3308B0ED" w14:textId="77777777" w:rsidR="00721AEC" w:rsidRPr="00DD7BC0" w:rsidRDefault="00721AEC" w:rsidP="00574B72">
            <w:pPr>
              <w:rPr>
                <w:rFonts w:ascii="Times New Roman" w:hAnsi="Times New Roman" w:cs="Times New Roman"/>
                <w:sz w:val="24"/>
                <w:szCs w:val="24"/>
                <w:lang w:val="en-US"/>
              </w:rPr>
            </w:pPr>
          </w:p>
        </w:tc>
        <w:tc>
          <w:tcPr>
            <w:tcW w:w="5305" w:type="dxa"/>
          </w:tcPr>
          <w:p w14:paraId="6F785042" w14:textId="77777777" w:rsidR="00721AEC" w:rsidRPr="00DD7BC0" w:rsidRDefault="00721AEC" w:rsidP="00574B72">
            <w:pPr>
              <w:rPr>
                <w:rFonts w:ascii="Times New Roman" w:hAnsi="Times New Roman" w:cs="Times New Roman"/>
                <w:sz w:val="24"/>
                <w:szCs w:val="24"/>
              </w:rPr>
            </w:pPr>
            <w:r w:rsidRPr="00DD7BC0">
              <w:rPr>
                <w:rFonts w:ascii="Times New Roman" w:hAnsi="Times New Roman" w:cs="Times New Roman"/>
                <w:sz w:val="24"/>
                <w:szCs w:val="24"/>
                <w:lang w:val="en-US"/>
              </w:rPr>
              <w:t>4.Choose the right sentence</w:t>
            </w:r>
          </w:p>
        </w:tc>
        <w:tc>
          <w:tcPr>
            <w:tcW w:w="977" w:type="dxa"/>
          </w:tcPr>
          <w:p w14:paraId="75ABDDD9" w14:textId="77777777" w:rsidR="00721AEC" w:rsidRPr="00DD7BC0" w:rsidRDefault="00721AEC" w:rsidP="00574B72">
            <w:pPr>
              <w:rPr>
                <w:rFonts w:ascii="Times New Roman" w:hAnsi="Times New Roman" w:cs="Times New Roman"/>
                <w:sz w:val="24"/>
                <w:szCs w:val="24"/>
                <w:lang w:val="en-US"/>
              </w:rPr>
            </w:pPr>
            <w:r w:rsidRPr="00DD7BC0">
              <w:rPr>
                <w:rFonts w:ascii="Times New Roman" w:hAnsi="Times New Roman" w:cs="Times New Roman"/>
                <w:sz w:val="24"/>
                <w:szCs w:val="24"/>
                <w:lang w:val="en-US"/>
              </w:rPr>
              <w:t>1</w:t>
            </w:r>
          </w:p>
        </w:tc>
      </w:tr>
      <w:tr w:rsidR="00721AEC" w:rsidRPr="00DD7BC0" w14:paraId="6CCB8CDA" w14:textId="77777777" w:rsidTr="00574B72">
        <w:trPr>
          <w:trHeight w:val="291"/>
        </w:trPr>
        <w:tc>
          <w:tcPr>
            <w:tcW w:w="2882" w:type="dxa"/>
            <w:vMerge/>
          </w:tcPr>
          <w:p w14:paraId="637AD784" w14:textId="77777777" w:rsidR="00721AEC" w:rsidRPr="00DD7BC0" w:rsidRDefault="00721AEC" w:rsidP="00574B72">
            <w:pPr>
              <w:rPr>
                <w:rFonts w:ascii="Times New Roman" w:hAnsi="Times New Roman" w:cs="Times New Roman"/>
                <w:sz w:val="24"/>
                <w:szCs w:val="24"/>
                <w:lang w:val="en-US"/>
              </w:rPr>
            </w:pPr>
          </w:p>
        </w:tc>
        <w:tc>
          <w:tcPr>
            <w:tcW w:w="974" w:type="dxa"/>
            <w:vMerge/>
          </w:tcPr>
          <w:p w14:paraId="7AAADDD5" w14:textId="77777777" w:rsidR="00721AEC" w:rsidRPr="00DD7BC0" w:rsidRDefault="00721AEC" w:rsidP="00574B72">
            <w:pPr>
              <w:rPr>
                <w:rFonts w:ascii="Times New Roman" w:hAnsi="Times New Roman" w:cs="Times New Roman"/>
                <w:sz w:val="24"/>
                <w:szCs w:val="24"/>
                <w:lang w:val="en-US"/>
              </w:rPr>
            </w:pPr>
          </w:p>
        </w:tc>
        <w:tc>
          <w:tcPr>
            <w:tcW w:w="5305" w:type="dxa"/>
          </w:tcPr>
          <w:p w14:paraId="080D3064" w14:textId="77777777" w:rsidR="00721AEC" w:rsidRPr="00DD7BC0" w:rsidRDefault="00721AEC" w:rsidP="00574B72">
            <w:pPr>
              <w:rPr>
                <w:rFonts w:ascii="Times New Roman" w:hAnsi="Times New Roman" w:cs="Times New Roman"/>
                <w:sz w:val="24"/>
                <w:szCs w:val="24"/>
                <w:lang w:val="en-US"/>
              </w:rPr>
            </w:pPr>
            <w:r w:rsidRPr="00DD7BC0">
              <w:rPr>
                <w:rFonts w:ascii="Times New Roman" w:hAnsi="Times New Roman" w:cs="Times New Roman"/>
                <w:sz w:val="24"/>
                <w:szCs w:val="24"/>
                <w:lang w:val="en-US"/>
              </w:rPr>
              <w:t>5. Choose the right sentence</w:t>
            </w:r>
          </w:p>
        </w:tc>
        <w:tc>
          <w:tcPr>
            <w:tcW w:w="977" w:type="dxa"/>
          </w:tcPr>
          <w:p w14:paraId="7D06111D" w14:textId="77777777" w:rsidR="00721AEC" w:rsidRPr="00DD7BC0" w:rsidRDefault="00721AEC" w:rsidP="00574B72">
            <w:pPr>
              <w:rPr>
                <w:rFonts w:ascii="Times New Roman" w:hAnsi="Times New Roman" w:cs="Times New Roman"/>
                <w:sz w:val="24"/>
                <w:szCs w:val="24"/>
                <w:lang w:val="en-US"/>
              </w:rPr>
            </w:pPr>
            <w:r w:rsidRPr="00DD7BC0">
              <w:rPr>
                <w:rFonts w:ascii="Times New Roman" w:hAnsi="Times New Roman" w:cs="Times New Roman"/>
                <w:sz w:val="24"/>
                <w:szCs w:val="24"/>
                <w:lang w:val="en-US"/>
              </w:rPr>
              <w:t>1</w:t>
            </w:r>
          </w:p>
        </w:tc>
      </w:tr>
      <w:tr w:rsidR="00721AEC" w:rsidRPr="00DD7BC0" w14:paraId="5DF46407" w14:textId="77777777" w:rsidTr="00574B72">
        <w:trPr>
          <w:trHeight w:val="255"/>
        </w:trPr>
        <w:tc>
          <w:tcPr>
            <w:tcW w:w="2882" w:type="dxa"/>
            <w:vMerge/>
          </w:tcPr>
          <w:p w14:paraId="57E78932" w14:textId="77777777" w:rsidR="00721AEC" w:rsidRPr="00DD7BC0" w:rsidRDefault="00721AEC" w:rsidP="00574B72">
            <w:pPr>
              <w:rPr>
                <w:rFonts w:ascii="Times New Roman" w:hAnsi="Times New Roman" w:cs="Times New Roman"/>
                <w:sz w:val="24"/>
                <w:szCs w:val="24"/>
                <w:lang w:val="en-US"/>
              </w:rPr>
            </w:pPr>
          </w:p>
        </w:tc>
        <w:tc>
          <w:tcPr>
            <w:tcW w:w="974" w:type="dxa"/>
            <w:vMerge/>
          </w:tcPr>
          <w:p w14:paraId="688722B2" w14:textId="77777777" w:rsidR="00721AEC" w:rsidRPr="00DD7BC0" w:rsidRDefault="00721AEC" w:rsidP="00574B72">
            <w:pPr>
              <w:rPr>
                <w:rFonts w:ascii="Times New Roman" w:hAnsi="Times New Roman" w:cs="Times New Roman"/>
                <w:sz w:val="24"/>
                <w:szCs w:val="24"/>
                <w:lang w:val="en-US"/>
              </w:rPr>
            </w:pPr>
          </w:p>
        </w:tc>
        <w:tc>
          <w:tcPr>
            <w:tcW w:w="5305" w:type="dxa"/>
          </w:tcPr>
          <w:p w14:paraId="234AF735" w14:textId="77777777" w:rsidR="00721AEC" w:rsidRPr="00DD7BC0" w:rsidRDefault="00721AEC" w:rsidP="00574B72">
            <w:pPr>
              <w:rPr>
                <w:rFonts w:ascii="Times New Roman" w:hAnsi="Times New Roman" w:cs="Times New Roman"/>
                <w:sz w:val="24"/>
                <w:szCs w:val="24"/>
                <w:lang w:val="en-US"/>
              </w:rPr>
            </w:pPr>
            <w:r w:rsidRPr="00DD7BC0">
              <w:rPr>
                <w:rFonts w:ascii="Times New Roman" w:hAnsi="Times New Roman" w:cs="Times New Roman"/>
                <w:sz w:val="24"/>
                <w:szCs w:val="24"/>
                <w:lang w:val="en-US"/>
              </w:rPr>
              <w:t>6. Choose the right sentence</w:t>
            </w:r>
          </w:p>
        </w:tc>
        <w:tc>
          <w:tcPr>
            <w:tcW w:w="977" w:type="dxa"/>
          </w:tcPr>
          <w:p w14:paraId="0DFA7F5A" w14:textId="77777777" w:rsidR="00721AEC" w:rsidRPr="00DD7BC0" w:rsidRDefault="00721AEC" w:rsidP="00574B72">
            <w:pPr>
              <w:rPr>
                <w:rFonts w:ascii="Times New Roman" w:hAnsi="Times New Roman" w:cs="Times New Roman"/>
                <w:sz w:val="24"/>
                <w:szCs w:val="24"/>
                <w:lang w:val="en-US"/>
              </w:rPr>
            </w:pPr>
            <w:r w:rsidRPr="00DD7BC0">
              <w:rPr>
                <w:rFonts w:ascii="Times New Roman" w:hAnsi="Times New Roman" w:cs="Times New Roman"/>
                <w:sz w:val="24"/>
                <w:szCs w:val="24"/>
                <w:lang w:val="en-US"/>
              </w:rPr>
              <w:t>1</w:t>
            </w:r>
          </w:p>
        </w:tc>
      </w:tr>
      <w:tr w:rsidR="00721AEC" w:rsidRPr="00DD7BC0" w14:paraId="1B6A12B1" w14:textId="77777777" w:rsidTr="00574B72">
        <w:trPr>
          <w:trHeight w:val="270"/>
        </w:trPr>
        <w:tc>
          <w:tcPr>
            <w:tcW w:w="2882" w:type="dxa"/>
            <w:vMerge/>
          </w:tcPr>
          <w:p w14:paraId="03AE5390" w14:textId="77777777" w:rsidR="00721AEC" w:rsidRPr="00DD7BC0" w:rsidRDefault="00721AEC" w:rsidP="00574B72">
            <w:pPr>
              <w:rPr>
                <w:rFonts w:ascii="Times New Roman" w:hAnsi="Times New Roman" w:cs="Times New Roman"/>
                <w:sz w:val="24"/>
                <w:szCs w:val="24"/>
                <w:lang w:val="en-US"/>
              </w:rPr>
            </w:pPr>
          </w:p>
        </w:tc>
        <w:tc>
          <w:tcPr>
            <w:tcW w:w="974" w:type="dxa"/>
            <w:vMerge/>
          </w:tcPr>
          <w:p w14:paraId="51C867D2" w14:textId="77777777" w:rsidR="00721AEC" w:rsidRPr="00DD7BC0" w:rsidRDefault="00721AEC" w:rsidP="00574B72">
            <w:pPr>
              <w:rPr>
                <w:rFonts w:ascii="Times New Roman" w:hAnsi="Times New Roman" w:cs="Times New Roman"/>
                <w:sz w:val="24"/>
                <w:szCs w:val="24"/>
                <w:lang w:val="en-US"/>
              </w:rPr>
            </w:pPr>
          </w:p>
        </w:tc>
        <w:tc>
          <w:tcPr>
            <w:tcW w:w="5305" w:type="dxa"/>
          </w:tcPr>
          <w:p w14:paraId="1043B916" w14:textId="77777777" w:rsidR="00721AEC" w:rsidRPr="00DD7BC0" w:rsidRDefault="00721AEC" w:rsidP="00574B72">
            <w:pPr>
              <w:rPr>
                <w:rFonts w:ascii="Times New Roman" w:hAnsi="Times New Roman" w:cs="Times New Roman"/>
                <w:sz w:val="24"/>
                <w:szCs w:val="24"/>
                <w:lang w:val="en-US"/>
              </w:rPr>
            </w:pPr>
            <w:r w:rsidRPr="00DD7BC0">
              <w:rPr>
                <w:rFonts w:ascii="Times New Roman" w:hAnsi="Times New Roman" w:cs="Times New Roman"/>
                <w:sz w:val="24"/>
                <w:szCs w:val="24"/>
                <w:lang w:val="en-US"/>
              </w:rPr>
              <w:t>7. Choose the right sentence</w:t>
            </w:r>
          </w:p>
        </w:tc>
        <w:tc>
          <w:tcPr>
            <w:tcW w:w="977" w:type="dxa"/>
          </w:tcPr>
          <w:p w14:paraId="112033A6" w14:textId="77777777" w:rsidR="00721AEC" w:rsidRPr="00DD7BC0" w:rsidRDefault="00721AEC" w:rsidP="00574B72">
            <w:pPr>
              <w:rPr>
                <w:rFonts w:ascii="Times New Roman" w:hAnsi="Times New Roman" w:cs="Times New Roman"/>
                <w:sz w:val="24"/>
                <w:szCs w:val="24"/>
                <w:lang w:val="en-US"/>
              </w:rPr>
            </w:pPr>
            <w:r w:rsidRPr="00DD7BC0">
              <w:rPr>
                <w:rFonts w:ascii="Times New Roman" w:hAnsi="Times New Roman" w:cs="Times New Roman"/>
                <w:sz w:val="24"/>
                <w:szCs w:val="24"/>
                <w:lang w:val="en-US"/>
              </w:rPr>
              <w:t>1</w:t>
            </w:r>
          </w:p>
        </w:tc>
      </w:tr>
      <w:tr w:rsidR="00721AEC" w:rsidRPr="00DD7BC0" w14:paraId="6C191518" w14:textId="77777777" w:rsidTr="00574B72">
        <w:tc>
          <w:tcPr>
            <w:tcW w:w="2882" w:type="dxa"/>
            <w:vMerge w:val="restart"/>
          </w:tcPr>
          <w:p w14:paraId="4F5BCA4B" w14:textId="77777777" w:rsidR="00721AEC" w:rsidRPr="00DD7BC0" w:rsidRDefault="00721AEC" w:rsidP="00574B72">
            <w:pPr>
              <w:rPr>
                <w:rFonts w:ascii="Times New Roman" w:hAnsi="Times New Roman" w:cs="Times New Roman"/>
                <w:sz w:val="24"/>
                <w:szCs w:val="24"/>
                <w:lang w:val="en-US"/>
              </w:rPr>
            </w:pPr>
            <w:r w:rsidRPr="00DD7BC0">
              <w:rPr>
                <w:rFonts w:ascii="Times New Roman" w:hAnsi="Times New Roman" w:cs="Times New Roman"/>
                <w:sz w:val="24"/>
                <w:szCs w:val="24"/>
                <w:lang w:val="en-US"/>
              </w:rPr>
              <w:t xml:space="preserve">Connect ideas into a coherent paragraph using linking words justifying responses with examples and reasons </w:t>
            </w:r>
          </w:p>
          <w:p w14:paraId="0F6C8FB7" w14:textId="77777777" w:rsidR="00721AEC" w:rsidRPr="00DD7BC0" w:rsidRDefault="00721AEC" w:rsidP="00574B72">
            <w:pPr>
              <w:rPr>
                <w:rFonts w:ascii="Times New Roman" w:hAnsi="Times New Roman" w:cs="Times New Roman"/>
                <w:sz w:val="24"/>
                <w:szCs w:val="24"/>
                <w:lang w:val="en-US"/>
              </w:rPr>
            </w:pPr>
            <w:r w:rsidRPr="00DD7BC0">
              <w:rPr>
                <w:rFonts w:ascii="Times New Roman" w:hAnsi="Times New Roman" w:cs="Times New Roman"/>
                <w:sz w:val="24"/>
                <w:szCs w:val="24"/>
                <w:lang w:val="en-US"/>
              </w:rPr>
              <w:t xml:space="preserve">Apply future active and passive and future continuous forms </w:t>
            </w:r>
          </w:p>
        </w:tc>
        <w:tc>
          <w:tcPr>
            <w:tcW w:w="974" w:type="dxa"/>
            <w:vMerge w:val="restart"/>
          </w:tcPr>
          <w:p w14:paraId="52D22B9B" w14:textId="77777777" w:rsidR="00721AEC" w:rsidRPr="00DD7BC0" w:rsidRDefault="00721AEC" w:rsidP="00574B72">
            <w:pPr>
              <w:rPr>
                <w:rFonts w:ascii="Times New Roman" w:hAnsi="Times New Roman" w:cs="Times New Roman"/>
                <w:sz w:val="24"/>
                <w:szCs w:val="24"/>
                <w:lang w:val="en-US"/>
              </w:rPr>
            </w:pPr>
            <w:r w:rsidRPr="00DD7BC0">
              <w:rPr>
                <w:rFonts w:ascii="Times New Roman" w:hAnsi="Times New Roman" w:cs="Times New Roman"/>
                <w:sz w:val="24"/>
                <w:szCs w:val="24"/>
                <w:lang w:val="en-US"/>
              </w:rPr>
              <w:t>3</w:t>
            </w:r>
          </w:p>
        </w:tc>
        <w:tc>
          <w:tcPr>
            <w:tcW w:w="5305" w:type="dxa"/>
          </w:tcPr>
          <w:p w14:paraId="63DFC820" w14:textId="77777777" w:rsidR="00721AEC" w:rsidRPr="00DD7BC0" w:rsidRDefault="00721AEC" w:rsidP="00574B72">
            <w:pPr>
              <w:rPr>
                <w:rFonts w:ascii="Times New Roman" w:hAnsi="Times New Roman" w:cs="Times New Roman"/>
                <w:sz w:val="24"/>
                <w:szCs w:val="24"/>
                <w:lang w:val="en-US"/>
              </w:rPr>
            </w:pPr>
            <w:r w:rsidRPr="00DD7BC0">
              <w:rPr>
                <w:rFonts w:ascii="Times New Roman" w:hAnsi="Times New Roman" w:cs="Times New Roman"/>
                <w:sz w:val="24"/>
                <w:szCs w:val="24"/>
                <w:lang w:val="en-US"/>
              </w:rPr>
              <w:t>1. Write your opinion</w:t>
            </w:r>
          </w:p>
        </w:tc>
        <w:tc>
          <w:tcPr>
            <w:tcW w:w="977" w:type="dxa"/>
          </w:tcPr>
          <w:p w14:paraId="1B0D6645" w14:textId="77777777" w:rsidR="00721AEC" w:rsidRPr="00DD7BC0" w:rsidRDefault="00721AEC" w:rsidP="00574B72">
            <w:pPr>
              <w:rPr>
                <w:rFonts w:ascii="Times New Roman" w:hAnsi="Times New Roman" w:cs="Times New Roman"/>
                <w:sz w:val="24"/>
                <w:szCs w:val="24"/>
                <w:lang w:val="en-US"/>
              </w:rPr>
            </w:pPr>
            <w:r w:rsidRPr="00DD7BC0">
              <w:rPr>
                <w:rFonts w:ascii="Times New Roman" w:hAnsi="Times New Roman" w:cs="Times New Roman"/>
                <w:sz w:val="24"/>
                <w:szCs w:val="24"/>
                <w:lang w:val="en-US"/>
              </w:rPr>
              <w:t>2</w:t>
            </w:r>
          </w:p>
        </w:tc>
      </w:tr>
      <w:tr w:rsidR="00721AEC" w:rsidRPr="00DD7BC0" w14:paraId="55BD7BBB" w14:textId="77777777" w:rsidTr="00574B72">
        <w:tc>
          <w:tcPr>
            <w:tcW w:w="2882" w:type="dxa"/>
            <w:vMerge/>
          </w:tcPr>
          <w:p w14:paraId="194B241F" w14:textId="77777777" w:rsidR="00721AEC" w:rsidRPr="00DD7BC0" w:rsidRDefault="00721AEC" w:rsidP="00574B72">
            <w:pPr>
              <w:rPr>
                <w:rFonts w:ascii="Times New Roman" w:hAnsi="Times New Roman" w:cs="Times New Roman"/>
                <w:sz w:val="24"/>
                <w:szCs w:val="24"/>
                <w:lang w:val="en-US"/>
              </w:rPr>
            </w:pPr>
          </w:p>
        </w:tc>
        <w:tc>
          <w:tcPr>
            <w:tcW w:w="974" w:type="dxa"/>
            <w:vMerge/>
          </w:tcPr>
          <w:p w14:paraId="72B56A0A" w14:textId="77777777" w:rsidR="00721AEC" w:rsidRPr="00DD7BC0" w:rsidRDefault="00721AEC" w:rsidP="00574B72">
            <w:pPr>
              <w:rPr>
                <w:rFonts w:ascii="Times New Roman" w:hAnsi="Times New Roman" w:cs="Times New Roman"/>
                <w:sz w:val="24"/>
                <w:szCs w:val="24"/>
                <w:lang w:val="en-US"/>
              </w:rPr>
            </w:pPr>
          </w:p>
        </w:tc>
        <w:tc>
          <w:tcPr>
            <w:tcW w:w="5305" w:type="dxa"/>
          </w:tcPr>
          <w:p w14:paraId="34B1E4FD" w14:textId="77777777" w:rsidR="00721AEC" w:rsidRPr="00DD7BC0" w:rsidRDefault="00721AEC" w:rsidP="00574B72">
            <w:pPr>
              <w:rPr>
                <w:rFonts w:ascii="Times New Roman" w:hAnsi="Times New Roman" w:cs="Times New Roman"/>
                <w:sz w:val="24"/>
                <w:szCs w:val="24"/>
                <w:lang w:val="en-US"/>
              </w:rPr>
            </w:pPr>
            <w:r w:rsidRPr="00DD7BC0">
              <w:rPr>
                <w:rFonts w:ascii="Times New Roman" w:hAnsi="Times New Roman" w:cs="Times New Roman"/>
                <w:sz w:val="24"/>
                <w:szCs w:val="24"/>
                <w:lang w:val="en-US"/>
              </w:rPr>
              <w:t>2. Include reasons and examples</w:t>
            </w:r>
          </w:p>
        </w:tc>
        <w:tc>
          <w:tcPr>
            <w:tcW w:w="977" w:type="dxa"/>
          </w:tcPr>
          <w:p w14:paraId="27AA925B" w14:textId="77777777" w:rsidR="00721AEC" w:rsidRPr="00DD7BC0" w:rsidRDefault="00721AEC" w:rsidP="00574B72">
            <w:pPr>
              <w:rPr>
                <w:rFonts w:ascii="Times New Roman" w:hAnsi="Times New Roman" w:cs="Times New Roman"/>
                <w:sz w:val="24"/>
                <w:szCs w:val="24"/>
                <w:lang w:val="en-US"/>
              </w:rPr>
            </w:pPr>
            <w:r w:rsidRPr="00DD7BC0">
              <w:rPr>
                <w:rFonts w:ascii="Times New Roman" w:hAnsi="Times New Roman" w:cs="Times New Roman"/>
                <w:sz w:val="24"/>
                <w:szCs w:val="24"/>
                <w:lang w:val="en-US"/>
              </w:rPr>
              <w:t>2</w:t>
            </w:r>
          </w:p>
        </w:tc>
      </w:tr>
      <w:tr w:rsidR="00721AEC" w:rsidRPr="00DD7BC0" w14:paraId="5FB1CEDF" w14:textId="77777777" w:rsidTr="00574B72">
        <w:tc>
          <w:tcPr>
            <w:tcW w:w="2882" w:type="dxa"/>
            <w:vMerge/>
          </w:tcPr>
          <w:p w14:paraId="6140AA7F" w14:textId="77777777" w:rsidR="00721AEC" w:rsidRPr="00DD7BC0" w:rsidRDefault="00721AEC" w:rsidP="00574B72">
            <w:pPr>
              <w:rPr>
                <w:rFonts w:ascii="Times New Roman" w:hAnsi="Times New Roman" w:cs="Times New Roman"/>
                <w:sz w:val="24"/>
                <w:szCs w:val="24"/>
                <w:lang w:val="en-US"/>
              </w:rPr>
            </w:pPr>
          </w:p>
        </w:tc>
        <w:tc>
          <w:tcPr>
            <w:tcW w:w="974" w:type="dxa"/>
            <w:vMerge/>
          </w:tcPr>
          <w:p w14:paraId="08D9A3C1" w14:textId="77777777" w:rsidR="00721AEC" w:rsidRPr="00DD7BC0" w:rsidRDefault="00721AEC" w:rsidP="00574B72">
            <w:pPr>
              <w:rPr>
                <w:rFonts w:ascii="Times New Roman" w:hAnsi="Times New Roman" w:cs="Times New Roman"/>
                <w:sz w:val="24"/>
                <w:szCs w:val="24"/>
                <w:lang w:val="en-US"/>
              </w:rPr>
            </w:pPr>
          </w:p>
        </w:tc>
        <w:tc>
          <w:tcPr>
            <w:tcW w:w="5305" w:type="dxa"/>
          </w:tcPr>
          <w:p w14:paraId="206BDFE2" w14:textId="77777777" w:rsidR="00721AEC" w:rsidRPr="00DD7BC0" w:rsidRDefault="00721AEC" w:rsidP="00574B72">
            <w:pPr>
              <w:rPr>
                <w:rFonts w:ascii="Times New Roman" w:hAnsi="Times New Roman" w:cs="Times New Roman"/>
                <w:sz w:val="24"/>
                <w:szCs w:val="24"/>
                <w:lang w:val="en-US"/>
              </w:rPr>
            </w:pPr>
            <w:r w:rsidRPr="00DD7BC0">
              <w:rPr>
                <w:rFonts w:ascii="Times New Roman" w:hAnsi="Times New Roman" w:cs="Times New Roman"/>
                <w:sz w:val="24"/>
                <w:szCs w:val="24"/>
                <w:lang w:val="en-US"/>
              </w:rPr>
              <w:t>3. Use linking words</w:t>
            </w:r>
          </w:p>
        </w:tc>
        <w:tc>
          <w:tcPr>
            <w:tcW w:w="977" w:type="dxa"/>
          </w:tcPr>
          <w:p w14:paraId="6578A07D" w14:textId="77777777" w:rsidR="00721AEC" w:rsidRPr="00DD7BC0" w:rsidRDefault="00721AEC" w:rsidP="00574B72">
            <w:pPr>
              <w:rPr>
                <w:rFonts w:ascii="Times New Roman" w:hAnsi="Times New Roman" w:cs="Times New Roman"/>
                <w:sz w:val="24"/>
                <w:szCs w:val="24"/>
                <w:lang w:val="en-US"/>
              </w:rPr>
            </w:pPr>
            <w:r w:rsidRPr="00DD7BC0">
              <w:rPr>
                <w:rFonts w:ascii="Times New Roman" w:hAnsi="Times New Roman" w:cs="Times New Roman"/>
                <w:sz w:val="24"/>
                <w:szCs w:val="24"/>
                <w:lang w:val="en-US"/>
              </w:rPr>
              <w:t>2</w:t>
            </w:r>
          </w:p>
        </w:tc>
      </w:tr>
      <w:tr w:rsidR="00721AEC" w:rsidRPr="00DD7BC0" w14:paraId="201EE300" w14:textId="77777777" w:rsidTr="00574B72">
        <w:tc>
          <w:tcPr>
            <w:tcW w:w="2882" w:type="dxa"/>
            <w:vMerge/>
          </w:tcPr>
          <w:p w14:paraId="435A3DB1" w14:textId="77777777" w:rsidR="00721AEC" w:rsidRPr="00DD7BC0" w:rsidRDefault="00721AEC" w:rsidP="00574B72">
            <w:pPr>
              <w:rPr>
                <w:rFonts w:ascii="Times New Roman" w:hAnsi="Times New Roman" w:cs="Times New Roman"/>
                <w:sz w:val="24"/>
                <w:szCs w:val="24"/>
                <w:lang w:val="en-US"/>
              </w:rPr>
            </w:pPr>
          </w:p>
        </w:tc>
        <w:tc>
          <w:tcPr>
            <w:tcW w:w="974" w:type="dxa"/>
            <w:vMerge/>
          </w:tcPr>
          <w:p w14:paraId="77FD92BA" w14:textId="77777777" w:rsidR="00721AEC" w:rsidRPr="00DD7BC0" w:rsidRDefault="00721AEC" w:rsidP="00574B72">
            <w:pPr>
              <w:rPr>
                <w:rFonts w:ascii="Times New Roman" w:hAnsi="Times New Roman" w:cs="Times New Roman"/>
                <w:sz w:val="24"/>
                <w:szCs w:val="24"/>
                <w:lang w:val="en-US"/>
              </w:rPr>
            </w:pPr>
          </w:p>
        </w:tc>
        <w:tc>
          <w:tcPr>
            <w:tcW w:w="5305" w:type="dxa"/>
          </w:tcPr>
          <w:p w14:paraId="55F2EB32" w14:textId="77777777" w:rsidR="00721AEC" w:rsidRPr="00DD7BC0" w:rsidRDefault="00721AEC" w:rsidP="00574B72">
            <w:pPr>
              <w:rPr>
                <w:rFonts w:ascii="Times New Roman" w:hAnsi="Times New Roman" w:cs="Times New Roman"/>
                <w:sz w:val="24"/>
                <w:szCs w:val="24"/>
                <w:lang w:val="en-US"/>
              </w:rPr>
            </w:pPr>
            <w:r w:rsidRPr="00DD7BC0">
              <w:rPr>
                <w:rFonts w:ascii="Times New Roman" w:hAnsi="Times New Roman" w:cs="Times New Roman"/>
                <w:sz w:val="24"/>
                <w:szCs w:val="24"/>
                <w:lang w:val="en-US"/>
              </w:rPr>
              <w:t>4. Use topic-related vocabulary accurately</w:t>
            </w:r>
          </w:p>
        </w:tc>
        <w:tc>
          <w:tcPr>
            <w:tcW w:w="977" w:type="dxa"/>
          </w:tcPr>
          <w:p w14:paraId="6335C04B" w14:textId="77777777" w:rsidR="00721AEC" w:rsidRPr="00DD7BC0" w:rsidRDefault="00721AEC" w:rsidP="00574B72">
            <w:pPr>
              <w:rPr>
                <w:rFonts w:ascii="Times New Roman" w:hAnsi="Times New Roman" w:cs="Times New Roman"/>
                <w:sz w:val="24"/>
                <w:szCs w:val="24"/>
                <w:lang w:val="en-US"/>
              </w:rPr>
            </w:pPr>
            <w:r w:rsidRPr="00DD7BC0">
              <w:rPr>
                <w:rFonts w:ascii="Times New Roman" w:hAnsi="Times New Roman" w:cs="Times New Roman"/>
                <w:sz w:val="24"/>
                <w:szCs w:val="24"/>
                <w:lang w:val="en-US"/>
              </w:rPr>
              <w:t>2</w:t>
            </w:r>
          </w:p>
        </w:tc>
      </w:tr>
      <w:tr w:rsidR="00721AEC" w:rsidRPr="00DD7BC0" w14:paraId="7E54CA7E" w14:textId="77777777" w:rsidTr="00574B72">
        <w:tc>
          <w:tcPr>
            <w:tcW w:w="2882" w:type="dxa"/>
            <w:vMerge/>
          </w:tcPr>
          <w:p w14:paraId="5BF7441A" w14:textId="77777777" w:rsidR="00721AEC" w:rsidRPr="00DD7BC0" w:rsidRDefault="00721AEC" w:rsidP="00574B72">
            <w:pPr>
              <w:rPr>
                <w:rFonts w:ascii="Times New Roman" w:hAnsi="Times New Roman" w:cs="Times New Roman"/>
                <w:sz w:val="24"/>
                <w:szCs w:val="24"/>
                <w:lang w:val="en-US"/>
              </w:rPr>
            </w:pPr>
          </w:p>
        </w:tc>
        <w:tc>
          <w:tcPr>
            <w:tcW w:w="974" w:type="dxa"/>
            <w:vMerge/>
          </w:tcPr>
          <w:p w14:paraId="37FC6FC3" w14:textId="77777777" w:rsidR="00721AEC" w:rsidRPr="00DD7BC0" w:rsidRDefault="00721AEC" w:rsidP="00574B72">
            <w:pPr>
              <w:rPr>
                <w:rFonts w:ascii="Times New Roman" w:hAnsi="Times New Roman" w:cs="Times New Roman"/>
                <w:sz w:val="24"/>
                <w:szCs w:val="24"/>
                <w:lang w:val="en-US"/>
              </w:rPr>
            </w:pPr>
          </w:p>
        </w:tc>
        <w:tc>
          <w:tcPr>
            <w:tcW w:w="5305" w:type="dxa"/>
          </w:tcPr>
          <w:p w14:paraId="6A586F44" w14:textId="77777777" w:rsidR="00721AEC" w:rsidRPr="00DD7BC0" w:rsidRDefault="00721AEC" w:rsidP="00574B72">
            <w:pPr>
              <w:rPr>
                <w:rFonts w:ascii="Times New Roman" w:hAnsi="Times New Roman" w:cs="Times New Roman"/>
                <w:sz w:val="24"/>
                <w:szCs w:val="24"/>
                <w:lang w:val="en-US"/>
              </w:rPr>
            </w:pPr>
          </w:p>
        </w:tc>
        <w:tc>
          <w:tcPr>
            <w:tcW w:w="977" w:type="dxa"/>
          </w:tcPr>
          <w:p w14:paraId="5DB18554" w14:textId="77777777" w:rsidR="00721AEC" w:rsidRPr="00DD7BC0" w:rsidRDefault="00721AEC" w:rsidP="00574B72">
            <w:pPr>
              <w:rPr>
                <w:rFonts w:ascii="Times New Roman" w:hAnsi="Times New Roman" w:cs="Times New Roman"/>
                <w:sz w:val="24"/>
                <w:szCs w:val="24"/>
                <w:lang w:val="en-US"/>
              </w:rPr>
            </w:pPr>
          </w:p>
        </w:tc>
      </w:tr>
      <w:tr w:rsidR="00721AEC" w:rsidRPr="00DD7BC0" w14:paraId="1767ACD7" w14:textId="77777777" w:rsidTr="00574B72">
        <w:tc>
          <w:tcPr>
            <w:tcW w:w="2882" w:type="dxa"/>
          </w:tcPr>
          <w:p w14:paraId="15E941F5" w14:textId="77777777" w:rsidR="00721AEC" w:rsidRPr="00DD7BC0" w:rsidRDefault="00721AEC" w:rsidP="00574B72">
            <w:pPr>
              <w:rPr>
                <w:rFonts w:ascii="Times New Roman" w:hAnsi="Times New Roman" w:cs="Times New Roman"/>
                <w:b/>
                <w:sz w:val="24"/>
                <w:szCs w:val="24"/>
                <w:lang w:val="en-US"/>
              </w:rPr>
            </w:pPr>
            <w:r w:rsidRPr="00DD7BC0">
              <w:rPr>
                <w:rFonts w:ascii="Times New Roman" w:hAnsi="Times New Roman" w:cs="Times New Roman"/>
                <w:b/>
                <w:sz w:val="24"/>
                <w:szCs w:val="24"/>
                <w:lang w:val="en-US"/>
              </w:rPr>
              <w:t xml:space="preserve">Total </w:t>
            </w:r>
          </w:p>
        </w:tc>
        <w:tc>
          <w:tcPr>
            <w:tcW w:w="974" w:type="dxa"/>
          </w:tcPr>
          <w:p w14:paraId="309402FC" w14:textId="77777777" w:rsidR="00721AEC" w:rsidRPr="00DD7BC0" w:rsidRDefault="00721AEC" w:rsidP="00574B72">
            <w:pPr>
              <w:rPr>
                <w:rFonts w:ascii="Times New Roman" w:hAnsi="Times New Roman" w:cs="Times New Roman"/>
                <w:b/>
                <w:sz w:val="24"/>
                <w:szCs w:val="24"/>
                <w:lang w:val="en-US"/>
              </w:rPr>
            </w:pPr>
          </w:p>
        </w:tc>
        <w:tc>
          <w:tcPr>
            <w:tcW w:w="5305" w:type="dxa"/>
          </w:tcPr>
          <w:p w14:paraId="3943531E" w14:textId="77777777" w:rsidR="00721AEC" w:rsidRPr="00DD7BC0" w:rsidRDefault="00721AEC" w:rsidP="00574B72">
            <w:pPr>
              <w:rPr>
                <w:rFonts w:ascii="Times New Roman" w:hAnsi="Times New Roman" w:cs="Times New Roman"/>
                <w:b/>
                <w:sz w:val="24"/>
                <w:szCs w:val="24"/>
                <w:lang w:val="en-US"/>
              </w:rPr>
            </w:pPr>
          </w:p>
        </w:tc>
        <w:tc>
          <w:tcPr>
            <w:tcW w:w="977" w:type="dxa"/>
          </w:tcPr>
          <w:p w14:paraId="66D86A02" w14:textId="77777777" w:rsidR="00721AEC" w:rsidRPr="00DD7BC0" w:rsidRDefault="00721AEC" w:rsidP="00574B72">
            <w:pPr>
              <w:rPr>
                <w:rFonts w:ascii="Times New Roman" w:hAnsi="Times New Roman" w:cs="Times New Roman"/>
                <w:b/>
                <w:sz w:val="24"/>
                <w:szCs w:val="24"/>
                <w:lang w:val="en-US"/>
              </w:rPr>
            </w:pPr>
            <w:r w:rsidRPr="00DD7BC0">
              <w:rPr>
                <w:rFonts w:ascii="Times New Roman" w:hAnsi="Times New Roman" w:cs="Times New Roman"/>
                <w:b/>
                <w:sz w:val="24"/>
                <w:szCs w:val="24"/>
                <w:lang w:val="en-US"/>
              </w:rPr>
              <w:t>15</w:t>
            </w:r>
          </w:p>
        </w:tc>
      </w:tr>
    </w:tbl>
    <w:p w14:paraId="7F5E6CF9" w14:textId="77777777" w:rsidR="00721AEC" w:rsidRDefault="00721AEC" w:rsidP="00721AEC">
      <w:pPr>
        <w:spacing w:after="0" w:line="240" w:lineRule="auto"/>
        <w:rPr>
          <w:rFonts w:ascii="Times New Roman" w:hAnsi="Times New Roman" w:cs="Times New Roman"/>
          <w:b/>
          <w:lang w:val="en-US"/>
        </w:rPr>
      </w:pPr>
    </w:p>
    <w:p w14:paraId="6487877D" w14:textId="77777777" w:rsidR="00721AEC" w:rsidRDefault="00721AEC" w:rsidP="00721AEC">
      <w:pPr>
        <w:spacing w:after="0" w:line="240" w:lineRule="auto"/>
        <w:rPr>
          <w:rFonts w:ascii="Times New Roman" w:hAnsi="Times New Roman" w:cs="Times New Roman"/>
          <w:b/>
          <w:lang w:val="en-US"/>
        </w:rPr>
      </w:pPr>
    </w:p>
    <w:p w14:paraId="3E65AA24" w14:textId="77777777" w:rsidR="00721AEC" w:rsidRDefault="00721AEC" w:rsidP="00721AEC">
      <w:pPr>
        <w:spacing w:after="0" w:line="240" w:lineRule="auto"/>
        <w:rPr>
          <w:rFonts w:ascii="Times New Roman" w:hAnsi="Times New Roman" w:cs="Times New Roman"/>
          <w:b/>
          <w:lang w:val="en-US"/>
        </w:rPr>
      </w:pPr>
    </w:p>
    <w:p w14:paraId="5D3CF7D9" w14:textId="77777777" w:rsidR="00721AEC" w:rsidRDefault="00721AEC" w:rsidP="00721AEC">
      <w:pPr>
        <w:spacing w:after="0" w:line="240" w:lineRule="auto"/>
        <w:rPr>
          <w:rFonts w:ascii="Times New Roman" w:hAnsi="Times New Roman" w:cs="Times New Roman"/>
          <w:b/>
          <w:lang w:val="en-US"/>
        </w:rPr>
      </w:pPr>
    </w:p>
    <w:p w14:paraId="06FD38B2" w14:textId="77777777" w:rsidR="00721AEC" w:rsidRPr="004F77F2" w:rsidRDefault="00721AEC" w:rsidP="00721AEC">
      <w:pPr>
        <w:spacing w:after="0" w:line="240" w:lineRule="auto"/>
        <w:rPr>
          <w:rFonts w:ascii="Times New Roman" w:hAnsi="Times New Roman" w:cs="Times New Roman"/>
          <w:b/>
          <w:lang w:val="en-US"/>
        </w:rPr>
      </w:pPr>
    </w:p>
    <w:p w14:paraId="3B74B79E" w14:textId="77777777" w:rsidR="003157CB" w:rsidRDefault="003157CB"/>
    <w:sectPr w:rsidR="003157CB" w:rsidSect="00563EBC">
      <w:pgSz w:w="11906" w:h="16838"/>
      <w:pgMar w:top="709" w:right="991"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AEC"/>
    <w:rsid w:val="003157CB"/>
    <w:rsid w:val="00504CF8"/>
    <w:rsid w:val="00721AEC"/>
    <w:rsid w:val="00841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ACFE8"/>
  <w15:docId w15:val="{0F48CD19-429C-45A8-AF49-5D86B48C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AE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1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6219</Characters>
  <Application>Microsoft Office Word</Application>
  <DocSecurity>0</DocSecurity>
  <Lines>51</Lines>
  <Paragraphs>14</Paragraphs>
  <ScaleCrop>false</ScaleCrop>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2</cp:revision>
  <dcterms:created xsi:type="dcterms:W3CDTF">2022-04-27T12:13:00Z</dcterms:created>
  <dcterms:modified xsi:type="dcterms:W3CDTF">2022-04-27T12:13:00Z</dcterms:modified>
</cp:coreProperties>
</file>