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FA2B" w14:textId="164F1D80" w:rsidR="0083545A" w:rsidRPr="00B77982" w:rsidRDefault="0083545A" w:rsidP="001713E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  <w:r w:rsidRPr="00B77982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  <w:t xml:space="preserve">2023 жыл бойынша мемлекеттік қызмет көрсету бойынша </w:t>
      </w:r>
      <w:r w:rsidR="00DB2535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  <w:t xml:space="preserve">  </w:t>
      </w:r>
      <w:r w:rsidRPr="00B77982"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  <w:t>есеп</w:t>
      </w:r>
    </w:p>
    <w:p w14:paraId="465A184B" w14:textId="77777777" w:rsidR="0083545A" w:rsidRPr="00B77982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>"</w:t>
      </w:r>
      <w:r w:rsidRPr="00B77982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>Ақмола облысы білім басқармасының Бұланды ауданы бойынша білім бөлімі Макинск қаласының кешкі мектебі " КММ Қазақстан Республикасының 2020 жылғы 4 мамырдағы "Мемлекеттік көрсетілетін қызметтер туралы"заңнамасына сәйкес мемлекеттік қызмет көрсететін мемлекеттік орган болып табылады.</w:t>
      </w:r>
    </w:p>
    <w:p w14:paraId="0962BDF8" w14:textId="77777777" w:rsidR="0083545A" w:rsidRPr="00B77982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B7798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Мемлекеттік мекеме </w:t>
      </w:r>
      <w:r w:rsidRPr="00DB2535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>3</w:t>
      </w:r>
      <w:r w:rsidRPr="00B7798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мемлекеттік қызмет көрсетеді:</w:t>
      </w:r>
    </w:p>
    <w:p w14:paraId="2C1E7E41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1.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қабылдау".</w:t>
      </w:r>
    </w:p>
    <w:p w14:paraId="28DE4F11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тегін көрсетіледі.</w:t>
      </w:r>
    </w:p>
    <w:p w14:paraId="738C15A4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қызметті көрсету нысаны: электрондық, қағаз түрінде.</w:t>
      </w:r>
    </w:p>
    <w:p w14:paraId="602725F1" w14:textId="77777777" w:rsidR="0083545A" w:rsidRPr="0051537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3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</w:t>
      </w:r>
      <w:r w:rsidRPr="00DB2535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>42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қызмет көрсетілді</w:t>
      </w:r>
    </w:p>
    <w:p w14:paraId="58E78802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2</w:t>
      </w:r>
      <w:r w:rsidRPr="0083545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 xml:space="preserve"> "Негізгі орта, жалпы орта білім туралы құжаттардың телнұсқаларын беру".</w:t>
      </w:r>
    </w:p>
    <w:p w14:paraId="45599F6D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тегін көрсетіледі.</w:t>
      </w:r>
    </w:p>
    <w:p w14:paraId="1A45E540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қызметті көрсету нысаны: электрондық, қағаз түрінде.</w:t>
      </w:r>
    </w:p>
    <w:p w14:paraId="06789B20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3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мемлекеттік корпорация арқылы —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0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қызмет көрсетілді.</w:t>
      </w:r>
    </w:p>
    <w:p w14:paraId="5BE3CA0E" w14:textId="77777777" w:rsidR="0083545A" w:rsidRPr="00DC7E1F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</w:p>
    <w:p w14:paraId="4CCB541A" w14:textId="77777777" w:rsidR="0083545A" w:rsidRPr="00DC7E1F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3</w:t>
      </w:r>
      <w:r w:rsidRPr="00163265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. Балаларды жалпы білім беретін оқу орындары арасында ауыстыру үшін құжаттар қабылдау</w:t>
      </w:r>
    </w:p>
    <w:p w14:paraId="2F663B32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тегін көрсетіледі.</w:t>
      </w:r>
    </w:p>
    <w:p w14:paraId="7FF9A728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қызметті көрсету нысаны: электрондық, қағаз түрінде.</w:t>
      </w:r>
    </w:p>
    <w:p w14:paraId="278E9A00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3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</w:t>
      </w:r>
      <w:r w:rsidR="00DB253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0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қызмет көрсетілді</w:t>
      </w:r>
    </w:p>
    <w:p w14:paraId="24B6BE34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4</w:t>
      </w:r>
      <w:r w:rsidRPr="0083545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. "Білім алушыларды білім беру ұйымдарының үлгілері бойынша ауыстыру және қайта қабылдау"</w:t>
      </w:r>
    </w:p>
    <w:p w14:paraId="11ABA051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көрсетілетін қызмет тегін негізде көрсетіледі</w:t>
      </w:r>
    </w:p>
    <w:p w14:paraId="00320B96" w14:textId="77777777" w:rsidR="0083545A" w:rsidRPr="00DB2535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DB253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Мемлекеттік қызмет көрсету нысаны- электрондық, қағаз түрінде.</w:t>
      </w:r>
    </w:p>
    <w:p w14:paraId="1AF329E6" w14:textId="77777777" w:rsidR="0083545A" w:rsidRPr="00DB2535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DB253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3</w:t>
      </w:r>
      <w:r w:rsidRPr="00DB253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0 қызмет көрсетілді </w:t>
      </w:r>
    </w:p>
    <w:p w14:paraId="7D9B1D11" w14:textId="77777777" w:rsidR="0083545A" w:rsidRPr="00DB2535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DB253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3</w:t>
      </w:r>
      <w:r w:rsidRPr="00DB253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жылдың  1 қаңтардан және  31 желтоқсанға дейін " Ақмола облысы білім басқармасының Бұланды ауданы бойынша білім бөлімі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Макинск қаласының кешкі </w:t>
      </w:r>
      <w:r w:rsidRPr="00DB2535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мектебі» " коммуналдық мемлекеттік мекемесіне қызмет алушылар тарапынан шағымдар түскен жоқ.</w:t>
      </w:r>
    </w:p>
    <w:p w14:paraId="42B70C76" w14:textId="77777777" w:rsidR="0083545A" w:rsidRPr="0083545A" w:rsidRDefault="0083545A" w:rsidP="008354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83545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Байланыс ақпараты:</w:t>
      </w:r>
    </w:p>
    <w:p w14:paraId="7800BA0B" w14:textId="7053DA47" w:rsidR="0083545A" w:rsidRPr="001713E7" w:rsidRDefault="0083545A" w:rsidP="001713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Макинск қаласы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З.Космодемьян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көшесі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67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, " Ақмола облысы білім басқармасының Бұланды ауданы бойынша білім бөлімі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Макинск қаласының кешкі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мектебі " КММ, телефон нөмірі 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2-24-29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. Қабылдау демалыс және мереке күндерінен басқа  жұмыс күндері сағат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14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.00-ден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21</w:t>
      </w:r>
      <w:r w:rsidRPr="0083545A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.00-ге дейін, түскі үзіліс сағат 13.00-ден 14.00-ге дейін жүзеге асырылады.</w:t>
      </w:r>
      <w:r w:rsidRPr="001E760A"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 w:val="kk-KZ"/>
        </w:rPr>
        <w:t> </w:t>
      </w:r>
    </w:p>
    <w:p w14:paraId="49646041" w14:textId="4B7C7D16" w:rsidR="00B43F1B" w:rsidRPr="001713E7" w:rsidRDefault="0083545A" w:rsidP="000F6AC4">
      <w:pPr>
        <w:spacing w:after="121" w:line="240" w:lineRule="auto"/>
        <w:rPr>
          <w:rFonts w:ascii="Noto Serif" w:eastAsia="Times New Roman" w:hAnsi="Noto Serif" w:cs="Times New Roman"/>
          <w:b/>
          <w:bCs/>
          <w:color w:val="3D3D3D"/>
          <w:sz w:val="21"/>
          <w:lang w:val="kk-KZ"/>
        </w:rPr>
      </w:pPr>
      <w:r>
        <w:rPr>
          <w:rFonts w:ascii="Noto Serif" w:eastAsia="Times New Roman" w:hAnsi="Noto Serif" w:cs="Times New Roman"/>
          <w:b/>
          <w:bCs/>
          <w:color w:val="3D3D3D"/>
          <w:sz w:val="21"/>
          <w:lang w:val="kk-KZ"/>
        </w:rPr>
        <w:t xml:space="preserve">                                        </w:t>
      </w:r>
      <w:r w:rsidRPr="0083545A">
        <w:rPr>
          <w:rFonts w:ascii="Noto Serif" w:eastAsia="Times New Roman" w:hAnsi="Noto Serif" w:cs="Times New Roman"/>
          <w:bCs/>
          <w:color w:val="3D3D3D"/>
          <w:sz w:val="21"/>
          <w:lang w:val="kk-KZ"/>
        </w:rPr>
        <w:t>Мектеп директоры</w:t>
      </w:r>
      <w:r w:rsidR="00881662" w:rsidRPr="0083545A">
        <w:rPr>
          <w:rFonts w:ascii="Noto Serif" w:eastAsia="Times New Roman" w:hAnsi="Noto Serif" w:cs="Times New Roman"/>
          <w:bCs/>
          <w:color w:val="3D3D3D"/>
          <w:sz w:val="21"/>
          <w:lang w:val="kk-KZ"/>
        </w:rPr>
        <w:t>:_________</w:t>
      </w:r>
      <w:r w:rsidRPr="0083545A">
        <w:rPr>
          <w:rFonts w:ascii="Noto Serif" w:eastAsia="Times New Roman" w:hAnsi="Noto Serif" w:cs="Times New Roman"/>
          <w:bCs/>
          <w:color w:val="3D3D3D"/>
          <w:sz w:val="21"/>
          <w:lang w:val="kk-KZ"/>
        </w:rPr>
        <w:t>Р.К.Каренова</w:t>
      </w:r>
      <w:r w:rsidR="00881662" w:rsidRPr="0083545A">
        <w:rPr>
          <w:rFonts w:ascii="Noto Serif" w:eastAsia="Times New Roman" w:hAnsi="Noto Serif" w:cs="Times New Roman"/>
          <w:bCs/>
          <w:color w:val="3D3D3D"/>
          <w:sz w:val="21"/>
          <w:lang w:val="kk-KZ"/>
        </w:rPr>
        <w:t xml:space="preserve">           </w:t>
      </w:r>
    </w:p>
    <w:sectPr w:rsidR="00B43F1B" w:rsidRPr="001713E7" w:rsidSect="00AE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F63"/>
    <w:multiLevelType w:val="multilevel"/>
    <w:tmpl w:val="8D3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246FE"/>
    <w:multiLevelType w:val="multilevel"/>
    <w:tmpl w:val="76B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22EC7"/>
    <w:multiLevelType w:val="multilevel"/>
    <w:tmpl w:val="2C6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B75C69"/>
    <w:multiLevelType w:val="multilevel"/>
    <w:tmpl w:val="C24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778708">
    <w:abstractNumId w:val="2"/>
  </w:num>
  <w:num w:numId="2" w16cid:durableId="1807357654">
    <w:abstractNumId w:val="0"/>
  </w:num>
  <w:num w:numId="3" w16cid:durableId="1169784434">
    <w:abstractNumId w:val="3"/>
  </w:num>
  <w:num w:numId="4" w16cid:durableId="140341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662"/>
    <w:rsid w:val="00052A20"/>
    <w:rsid w:val="000D0E47"/>
    <w:rsid w:val="000E50D1"/>
    <w:rsid w:val="000F6AC4"/>
    <w:rsid w:val="001425FB"/>
    <w:rsid w:val="0014685F"/>
    <w:rsid w:val="00163265"/>
    <w:rsid w:val="001713E7"/>
    <w:rsid w:val="001E760A"/>
    <w:rsid w:val="00504A63"/>
    <w:rsid w:val="0051537A"/>
    <w:rsid w:val="005F013D"/>
    <w:rsid w:val="00605B6F"/>
    <w:rsid w:val="0083545A"/>
    <w:rsid w:val="0087415E"/>
    <w:rsid w:val="00881662"/>
    <w:rsid w:val="0091441C"/>
    <w:rsid w:val="009820B3"/>
    <w:rsid w:val="009A7B33"/>
    <w:rsid w:val="009E1C9D"/>
    <w:rsid w:val="00AA07AC"/>
    <w:rsid w:val="00AE204C"/>
    <w:rsid w:val="00B12A87"/>
    <w:rsid w:val="00B43F1B"/>
    <w:rsid w:val="00B77982"/>
    <w:rsid w:val="00C46AE3"/>
    <w:rsid w:val="00C858F5"/>
    <w:rsid w:val="00DB2535"/>
    <w:rsid w:val="00DC7E1F"/>
    <w:rsid w:val="00E60BF8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F06A"/>
  <w15:docId w15:val="{BA1732B4-227A-4EE9-AAF4-C91120A3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5E"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46A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85F"/>
    <w:rPr>
      <w:rFonts w:ascii="Tahoma" w:hAnsi="Tahoma" w:cs="Tahoma"/>
      <w:sz w:val="16"/>
      <w:szCs w:val="16"/>
    </w:rPr>
  </w:style>
  <w:style w:type="character" w:customStyle="1" w:styleId="11">
    <w:name w:val="Дата1"/>
    <w:basedOn w:val="a0"/>
    <w:rsid w:val="00DC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311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00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B1AA-B60B-4A1D-B2CE-DE8FD1FB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student</cp:lastModifiedBy>
  <cp:revision>11</cp:revision>
  <cp:lastPrinted>2023-03-02T03:58:00Z</cp:lastPrinted>
  <dcterms:created xsi:type="dcterms:W3CDTF">2023-03-02T03:59:00Z</dcterms:created>
  <dcterms:modified xsi:type="dcterms:W3CDTF">2024-02-29T13:12:00Z</dcterms:modified>
</cp:coreProperties>
</file>